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527" w:rsidRDefault="00E828DA">
      <w:pPr>
        <w:widowControl w:val="0"/>
        <w:pBdr>
          <w:top w:val="nil"/>
          <w:left w:val="nil"/>
          <w:bottom w:val="nil"/>
          <w:right w:val="nil"/>
          <w:between w:val="nil"/>
        </w:pBdr>
        <w:spacing w:before="279" w:line="240" w:lineRule="auto"/>
        <w:ind w:right="955"/>
        <w:jc w:val="center"/>
        <w:rPr>
          <w:b/>
          <w:sz w:val="30"/>
          <w:szCs w:val="30"/>
          <w:highlight w:val="white"/>
        </w:rPr>
      </w:pPr>
      <w:r>
        <w:rPr>
          <w:b/>
          <w:sz w:val="30"/>
          <w:szCs w:val="30"/>
          <w:highlight w:val="white"/>
        </w:rPr>
        <w:t>Memorial Total Off-Road Rally</w:t>
      </w:r>
    </w:p>
    <w:p w:rsidR="001C5527" w:rsidRDefault="00E828DA">
      <w:pPr>
        <w:widowControl w:val="0"/>
        <w:pBdr>
          <w:top w:val="nil"/>
          <w:left w:val="nil"/>
          <w:bottom w:val="nil"/>
          <w:right w:val="nil"/>
          <w:between w:val="nil"/>
        </w:pBdr>
        <w:spacing w:before="279" w:line="240" w:lineRule="auto"/>
        <w:ind w:right="955"/>
        <w:jc w:val="center"/>
        <w:rPr>
          <w:b/>
          <w:color w:val="000000"/>
          <w:sz w:val="30"/>
          <w:szCs w:val="30"/>
        </w:rPr>
      </w:pPr>
      <w:r>
        <w:rPr>
          <w:b/>
          <w:color w:val="000000"/>
          <w:sz w:val="30"/>
          <w:szCs w:val="30"/>
          <w:highlight w:val="white"/>
        </w:rPr>
        <w:t>Tech Inspection Guidelines</w:t>
      </w:r>
      <w:r>
        <w:rPr>
          <w:b/>
          <w:color w:val="000000"/>
          <w:sz w:val="30"/>
          <w:szCs w:val="30"/>
        </w:rPr>
        <w:t xml:space="preserve"> </w:t>
      </w:r>
    </w:p>
    <w:p w:rsidR="001C5527" w:rsidRDefault="00E828DA">
      <w:pPr>
        <w:widowControl w:val="0"/>
        <w:pBdr>
          <w:top w:val="nil"/>
          <w:left w:val="nil"/>
          <w:bottom w:val="nil"/>
          <w:right w:val="nil"/>
          <w:between w:val="nil"/>
        </w:pBdr>
        <w:spacing w:before="279" w:line="240" w:lineRule="auto"/>
        <w:ind w:right="955"/>
        <w:jc w:val="center"/>
        <w:rPr>
          <w:sz w:val="19"/>
          <w:szCs w:val="19"/>
        </w:rPr>
      </w:pPr>
      <w:r>
        <w:rPr>
          <w:color w:val="000000"/>
          <w:sz w:val="19"/>
          <w:szCs w:val="19"/>
          <w:highlight w:val="white"/>
        </w:rPr>
        <w:t>Items with *s are required</w:t>
      </w:r>
      <w:r>
        <w:rPr>
          <w:color w:val="000000"/>
          <w:sz w:val="19"/>
          <w:szCs w:val="19"/>
        </w:rPr>
        <w:t xml:space="preserve"> </w:t>
      </w:r>
    </w:p>
    <w:p w:rsidR="001C5527" w:rsidRDefault="00E828DA">
      <w:pPr>
        <w:widowControl w:val="0"/>
        <w:pBdr>
          <w:top w:val="nil"/>
          <w:left w:val="nil"/>
          <w:bottom w:val="nil"/>
          <w:right w:val="nil"/>
          <w:between w:val="nil"/>
        </w:pBdr>
        <w:spacing w:before="279" w:line="240" w:lineRule="auto"/>
        <w:ind w:right="955"/>
        <w:rPr>
          <w:b/>
          <w:color w:val="000000"/>
          <w:sz w:val="16"/>
          <w:szCs w:val="16"/>
        </w:rPr>
      </w:pPr>
      <w:r>
        <w:rPr>
          <w:b/>
          <w:color w:val="000000"/>
          <w:sz w:val="16"/>
          <w:szCs w:val="16"/>
          <w:highlight w:val="white"/>
        </w:rPr>
        <w:t>STEERING AND LINKAGE</w:t>
      </w:r>
      <w:r>
        <w:rPr>
          <w:b/>
          <w:color w:val="000000"/>
          <w:sz w:val="16"/>
          <w:szCs w:val="16"/>
        </w:rPr>
        <w:t xml:space="preserve"> </w:t>
      </w:r>
    </w:p>
    <w:p w:rsidR="001C5527" w:rsidRDefault="00E828DA">
      <w:pPr>
        <w:widowControl w:val="0"/>
        <w:pBdr>
          <w:top w:val="nil"/>
          <w:left w:val="nil"/>
          <w:bottom w:val="nil"/>
          <w:right w:val="nil"/>
          <w:between w:val="nil"/>
        </w:pBdr>
        <w:spacing w:before="9" w:line="228" w:lineRule="auto"/>
        <w:ind w:left="360" w:right="842" w:hanging="265"/>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 xml:space="preserve">Steering box and linkage cannot be loose when </w:t>
      </w:r>
      <w:proofErr w:type="gramStart"/>
      <w:r>
        <w:rPr>
          <w:color w:val="000000"/>
          <w:sz w:val="16"/>
          <w:szCs w:val="16"/>
          <w:highlight w:val="white"/>
        </w:rPr>
        <w:t xml:space="preserve">turning </w:t>
      </w:r>
      <w:r>
        <w:rPr>
          <w:color w:val="000000"/>
          <w:sz w:val="16"/>
          <w:szCs w:val="16"/>
        </w:rPr>
        <w:t xml:space="preserve"> </w:t>
      </w:r>
      <w:r>
        <w:rPr>
          <w:color w:val="000000"/>
          <w:sz w:val="16"/>
          <w:szCs w:val="16"/>
          <w:highlight w:val="white"/>
        </w:rPr>
        <w:t>steering</w:t>
      </w:r>
      <w:proofErr w:type="gramEnd"/>
      <w:r>
        <w:rPr>
          <w:color w:val="000000"/>
          <w:sz w:val="16"/>
          <w:szCs w:val="16"/>
          <w:highlight w:val="white"/>
        </w:rPr>
        <w:t xml:space="preserve"> wheel</w:t>
      </w:r>
      <w:r>
        <w:rPr>
          <w:color w:val="000000"/>
          <w:sz w:val="16"/>
          <w:szCs w:val="16"/>
        </w:rPr>
        <w:t xml:space="preserve"> </w:t>
      </w:r>
    </w:p>
    <w:p w:rsidR="001C5527" w:rsidRDefault="00E828DA">
      <w:pPr>
        <w:widowControl w:val="0"/>
        <w:pBdr>
          <w:top w:val="nil"/>
          <w:left w:val="nil"/>
          <w:bottom w:val="nil"/>
          <w:right w:val="nil"/>
          <w:between w:val="nil"/>
        </w:pBdr>
        <w:spacing w:before="8" w:line="240" w:lineRule="auto"/>
        <w:ind w:left="17"/>
        <w:rPr>
          <w:b/>
          <w:color w:val="000000"/>
          <w:sz w:val="16"/>
          <w:szCs w:val="16"/>
        </w:rPr>
      </w:pPr>
      <w:r>
        <w:rPr>
          <w:b/>
          <w:color w:val="000000"/>
          <w:sz w:val="16"/>
          <w:szCs w:val="16"/>
          <w:highlight w:val="white"/>
        </w:rPr>
        <w:t>BRAKES AND LINES</w:t>
      </w:r>
      <w:r>
        <w:rPr>
          <w:b/>
          <w:color w:val="000000"/>
          <w:sz w:val="16"/>
          <w:szCs w:val="16"/>
        </w:rPr>
        <w:t xml:space="preserve"> </w:t>
      </w:r>
    </w:p>
    <w:p w:rsidR="001C5527" w:rsidRDefault="00E828DA">
      <w:pPr>
        <w:widowControl w:val="0"/>
        <w:pBdr>
          <w:top w:val="nil"/>
          <w:left w:val="nil"/>
          <w:bottom w:val="nil"/>
          <w:right w:val="nil"/>
          <w:between w:val="nil"/>
        </w:pBdr>
        <w:spacing w:before="14"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proofErr w:type="gramStart"/>
      <w:r>
        <w:rPr>
          <w:color w:val="000000"/>
          <w:sz w:val="16"/>
          <w:szCs w:val="16"/>
          <w:highlight w:val="white"/>
        </w:rPr>
        <w:t>Must</w:t>
      </w:r>
      <w:proofErr w:type="gramEnd"/>
      <w:r>
        <w:rPr>
          <w:color w:val="000000"/>
          <w:sz w:val="16"/>
          <w:szCs w:val="16"/>
          <w:highlight w:val="white"/>
        </w:rPr>
        <w:t xml:space="preserve"> have front &amp; rear brakes</w:t>
      </w:r>
      <w:r>
        <w:rPr>
          <w:color w:val="000000"/>
          <w:sz w:val="16"/>
          <w:szCs w:val="16"/>
        </w:rPr>
        <w:t xml:space="preserve"> </w:t>
      </w:r>
    </w:p>
    <w:p w:rsidR="001C5527" w:rsidRDefault="00E828DA">
      <w:pPr>
        <w:widowControl w:val="0"/>
        <w:pBdr>
          <w:top w:val="nil"/>
          <w:left w:val="nil"/>
          <w:bottom w:val="nil"/>
          <w:right w:val="nil"/>
          <w:between w:val="nil"/>
        </w:pBdr>
        <w:spacing w:before="7"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Lines must be secured to the axle and/or frame</w:t>
      </w:r>
      <w:r>
        <w:rPr>
          <w:color w:val="000000"/>
          <w:sz w:val="16"/>
          <w:szCs w:val="16"/>
        </w:rPr>
        <w:t xml:space="preserve"> </w:t>
      </w:r>
    </w:p>
    <w:p w:rsidR="001C5527" w:rsidRDefault="00E828DA">
      <w:pPr>
        <w:widowControl w:val="0"/>
        <w:pBdr>
          <w:top w:val="nil"/>
          <w:left w:val="nil"/>
          <w:bottom w:val="nil"/>
          <w:right w:val="nil"/>
          <w:between w:val="nil"/>
        </w:pBdr>
        <w:spacing w:before="7"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Pinion brakes allowed</w:t>
      </w:r>
      <w:r>
        <w:rPr>
          <w:color w:val="000000"/>
          <w:sz w:val="16"/>
          <w:szCs w:val="16"/>
        </w:rPr>
        <w:t xml:space="preserve"> </w:t>
      </w:r>
    </w:p>
    <w:p w:rsidR="001C5527" w:rsidRDefault="00E828DA">
      <w:pPr>
        <w:widowControl w:val="0"/>
        <w:pBdr>
          <w:top w:val="nil"/>
          <w:left w:val="nil"/>
          <w:bottom w:val="nil"/>
          <w:right w:val="nil"/>
          <w:between w:val="nil"/>
        </w:pBdr>
        <w:spacing w:before="9" w:line="228" w:lineRule="auto"/>
        <w:ind w:left="364" w:right="820" w:hanging="269"/>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 xml:space="preserve">Pedal cannot be spongy or sink to floor; brakes must </w:t>
      </w:r>
      <w:proofErr w:type="gramStart"/>
      <w:r>
        <w:rPr>
          <w:color w:val="000000"/>
          <w:sz w:val="16"/>
          <w:szCs w:val="16"/>
          <w:highlight w:val="white"/>
        </w:rPr>
        <w:t xml:space="preserve">have </w:t>
      </w:r>
      <w:r>
        <w:rPr>
          <w:color w:val="000000"/>
          <w:sz w:val="16"/>
          <w:szCs w:val="16"/>
        </w:rPr>
        <w:t xml:space="preserve"> </w:t>
      </w:r>
      <w:r>
        <w:rPr>
          <w:color w:val="000000"/>
          <w:sz w:val="16"/>
          <w:szCs w:val="16"/>
          <w:highlight w:val="white"/>
        </w:rPr>
        <w:t>pressure</w:t>
      </w:r>
      <w:proofErr w:type="gramEnd"/>
      <w:r>
        <w:rPr>
          <w:color w:val="000000"/>
          <w:sz w:val="16"/>
          <w:szCs w:val="16"/>
        </w:rPr>
        <w:t xml:space="preserve"> </w:t>
      </w:r>
    </w:p>
    <w:p w:rsidR="001C5527" w:rsidRDefault="00E828DA">
      <w:pPr>
        <w:widowControl w:val="0"/>
        <w:pBdr>
          <w:top w:val="nil"/>
          <w:left w:val="nil"/>
          <w:bottom w:val="nil"/>
          <w:right w:val="nil"/>
          <w:between w:val="nil"/>
        </w:pBdr>
        <w:spacing w:before="16"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LUG NUTS</w:t>
      </w:r>
      <w:r>
        <w:rPr>
          <w:color w:val="000000"/>
          <w:sz w:val="16"/>
          <w:szCs w:val="16"/>
        </w:rPr>
        <w:t xml:space="preserve"> </w:t>
      </w:r>
    </w:p>
    <w:p w:rsidR="001C5527" w:rsidRDefault="00E828DA">
      <w:pPr>
        <w:widowControl w:val="0"/>
        <w:pBdr>
          <w:top w:val="nil"/>
          <w:left w:val="nil"/>
          <w:bottom w:val="nil"/>
          <w:right w:val="nil"/>
          <w:between w:val="nil"/>
        </w:pBdr>
        <w:spacing w:before="9"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No more than 1 of 5 or 2 of 8 missing per wheel</w:t>
      </w:r>
      <w:r>
        <w:rPr>
          <w:color w:val="000000"/>
          <w:sz w:val="16"/>
          <w:szCs w:val="16"/>
        </w:rPr>
        <w:t xml:space="preserve"> </w:t>
      </w:r>
    </w:p>
    <w:p w:rsidR="001C5527" w:rsidRDefault="00E828DA">
      <w:pPr>
        <w:widowControl w:val="0"/>
        <w:pBdr>
          <w:top w:val="nil"/>
          <w:left w:val="nil"/>
          <w:bottom w:val="nil"/>
          <w:right w:val="nil"/>
          <w:between w:val="nil"/>
        </w:pBdr>
        <w:spacing w:line="240" w:lineRule="auto"/>
        <w:ind w:left="1"/>
        <w:rPr>
          <w:b/>
          <w:color w:val="000000"/>
          <w:sz w:val="16"/>
          <w:szCs w:val="16"/>
        </w:rPr>
      </w:pPr>
      <w:r>
        <w:rPr>
          <w:b/>
          <w:color w:val="000000"/>
          <w:sz w:val="16"/>
          <w:szCs w:val="16"/>
          <w:highlight w:val="white"/>
        </w:rPr>
        <w:t>SECURE PLACE TO HOOK</w:t>
      </w:r>
      <w:r>
        <w:rPr>
          <w:b/>
          <w:color w:val="000000"/>
          <w:sz w:val="16"/>
          <w:szCs w:val="16"/>
        </w:rPr>
        <w:t xml:space="preserve"> </w:t>
      </w:r>
    </w:p>
    <w:p w:rsidR="001C5527" w:rsidRDefault="00E828DA">
      <w:pPr>
        <w:widowControl w:val="0"/>
        <w:pBdr>
          <w:top w:val="nil"/>
          <w:left w:val="nil"/>
          <w:bottom w:val="nil"/>
          <w:right w:val="nil"/>
          <w:between w:val="nil"/>
        </w:pBdr>
        <w:spacing w:before="7"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proofErr w:type="gramStart"/>
      <w:r>
        <w:rPr>
          <w:color w:val="000000"/>
          <w:sz w:val="16"/>
          <w:szCs w:val="16"/>
          <w:highlight w:val="white"/>
        </w:rPr>
        <w:t>Must</w:t>
      </w:r>
      <w:proofErr w:type="gramEnd"/>
      <w:r>
        <w:rPr>
          <w:color w:val="000000"/>
          <w:sz w:val="16"/>
          <w:szCs w:val="16"/>
          <w:highlight w:val="white"/>
        </w:rPr>
        <w:t xml:space="preserve"> have </w:t>
      </w:r>
      <w:proofErr w:type="spellStart"/>
      <w:r>
        <w:rPr>
          <w:color w:val="000000"/>
          <w:sz w:val="16"/>
          <w:szCs w:val="16"/>
          <w:highlight w:val="white"/>
        </w:rPr>
        <w:t>tow</w:t>
      </w:r>
      <w:proofErr w:type="spellEnd"/>
      <w:r>
        <w:rPr>
          <w:color w:val="000000"/>
          <w:sz w:val="16"/>
          <w:szCs w:val="16"/>
          <w:highlight w:val="white"/>
        </w:rPr>
        <w:t xml:space="preserve"> points front and rear</w:t>
      </w:r>
      <w:r>
        <w:rPr>
          <w:color w:val="000000"/>
          <w:sz w:val="16"/>
          <w:szCs w:val="16"/>
        </w:rPr>
        <w:t xml:space="preserve"> </w:t>
      </w:r>
    </w:p>
    <w:p w:rsidR="001C5527" w:rsidRDefault="00E828DA">
      <w:pPr>
        <w:widowControl w:val="0"/>
        <w:pBdr>
          <w:top w:val="nil"/>
          <w:left w:val="nil"/>
          <w:bottom w:val="nil"/>
          <w:right w:val="nil"/>
          <w:between w:val="nil"/>
        </w:pBdr>
        <w:spacing w:before="8" w:line="229" w:lineRule="auto"/>
        <w:ind w:left="360" w:right="547" w:hanging="265"/>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 xml:space="preserve">Due to the multiple methods of vehicle recovery points, all tow </w:t>
      </w:r>
      <w:r>
        <w:rPr>
          <w:color w:val="000000"/>
          <w:sz w:val="16"/>
          <w:szCs w:val="16"/>
        </w:rPr>
        <w:t xml:space="preserve"> </w:t>
      </w:r>
      <w:r>
        <w:rPr>
          <w:color w:val="000000"/>
          <w:sz w:val="16"/>
          <w:szCs w:val="16"/>
          <w:highlight w:val="white"/>
        </w:rPr>
        <w:t xml:space="preserve">points, welded or bolted, must appear structurally safe with no </w:t>
      </w:r>
      <w:r>
        <w:rPr>
          <w:color w:val="000000"/>
          <w:sz w:val="16"/>
          <w:szCs w:val="16"/>
        </w:rPr>
        <w:t xml:space="preserve"> </w:t>
      </w:r>
      <w:r>
        <w:rPr>
          <w:color w:val="000000"/>
          <w:sz w:val="16"/>
          <w:szCs w:val="16"/>
          <w:highlight w:val="white"/>
        </w:rPr>
        <w:t>stress indications</w:t>
      </w:r>
      <w:r>
        <w:rPr>
          <w:color w:val="000000"/>
          <w:sz w:val="16"/>
          <w:szCs w:val="16"/>
        </w:rPr>
        <w:t xml:space="preserve"> </w:t>
      </w:r>
    </w:p>
    <w:p w:rsidR="001C5527" w:rsidRDefault="00E828DA">
      <w:pPr>
        <w:widowControl w:val="0"/>
        <w:pBdr>
          <w:top w:val="nil"/>
          <w:left w:val="nil"/>
          <w:bottom w:val="nil"/>
          <w:right w:val="nil"/>
          <w:between w:val="nil"/>
        </w:pBdr>
        <w:spacing w:before="17" w:line="238" w:lineRule="auto"/>
        <w:ind w:left="95" w:right="476"/>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 xml:space="preserve">It is the responsibility and liability of each vehicle owner </w:t>
      </w:r>
      <w:proofErr w:type="gramStart"/>
      <w:r>
        <w:rPr>
          <w:color w:val="000000"/>
          <w:sz w:val="16"/>
          <w:szCs w:val="16"/>
          <w:highlight w:val="white"/>
        </w:rPr>
        <w:t xml:space="preserve">or </w:t>
      </w:r>
      <w:r>
        <w:rPr>
          <w:color w:val="000000"/>
          <w:sz w:val="16"/>
          <w:szCs w:val="16"/>
        </w:rPr>
        <w:t xml:space="preserve"> </w:t>
      </w:r>
      <w:r>
        <w:rPr>
          <w:color w:val="000000"/>
          <w:sz w:val="16"/>
          <w:szCs w:val="16"/>
          <w:highlight w:val="white"/>
        </w:rPr>
        <w:t>driver</w:t>
      </w:r>
      <w:proofErr w:type="gramEnd"/>
      <w:r>
        <w:rPr>
          <w:color w:val="000000"/>
          <w:sz w:val="16"/>
          <w:szCs w:val="16"/>
          <w:highlight w:val="white"/>
        </w:rPr>
        <w:t xml:space="preserve"> to assess the safety of the vehicle recovery system used</w:t>
      </w:r>
      <w:r>
        <w:rPr>
          <w:color w:val="000000"/>
          <w:sz w:val="16"/>
          <w:szCs w:val="16"/>
        </w:rPr>
        <w:t xml:space="preserve"> </w:t>
      </w:r>
      <w:r>
        <w:rPr>
          <w:rFonts w:ascii="Noto Sans Symbols" w:eastAsia="Noto Sans Symbols" w:hAnsi="Noto Sans Symbols" w:cs="Noto Sans Symbols"/>
          <w:color w:val="000000"/>
          <w:sz w:val="16"/>
          <w:szCs w:val="16"/>
        </w:rPr>
        <w:t xml:space="preserve">∙ </w:t>
      </w:r>
      <w:r>
        <w:rPr>
          <w:color w:val="000000"/>
          <w:sz w:val="16"/>
          <w:szCs w:val="16"/>
          <w:highlight w:val="white"/>
        </w:rPr>
        <w:t>Hook secured with two 1/2" or bigger, grade 5 or better bolts</w:t>
      </w:r>
      <w:r>
        <w:rPr>
          <w:color w:val="000000"/>
          <w:sz w:val="16"/>
          <w:szCs w:val="16"/>
        </w:rPr>
        <w:t xml:space="preserve"> </w:t>
      </w:r>
      <w:r>
        <w:rPr>
          <w:rFonts w:ascii="Noto Sans Symbols" w:eastAsia="Noto Sans Symbols" w:hAnsi="Noto Sans Symbols" w:cs="Noto Sans Symbols"/>
          <w:color w:val="000000"/>
          <w:sz w:val="16"/>
          <w:szCs w:val="16"/>
        </w:rPr>
        <w:t xml:space="preserve">∙ </w:t>
      </w:r>
      <w:r>
        <w:rPr>
          <w:color w:val="000000"/>
          <w:sz w:val="16"/>
          <w:szCs w:val="16"/>
          <w:highlight w:val="white"/>
        </w:rPr>
        <w:t>Backing plates required</w:t>
      </w:r>
      <w:r>
        <w:rPr>
          <w:color w:val="000000"/>
          <w:sz w:val="16"/>
          <w:szCs w:val="16"/>
        </w:rPr>
        <w:t xml:space="preserve"> </w:t>
      </w:r>
    </w:p>
    <w:p w:rsidR="001C5527" w:rsidRDefault="00E828DA">
      <w:pPr>
        <w:widowControl w:val="0"/>
        <w:pBdr>
          <w:top w:val="nil"/>
          <w:left w:val="nil"/>
          <w:bottom w:val="nil"/>
          <w:right w:val="nil"/>
          <w:between w:val="nil"/>
        </w:pBdr>
        <w:spacing w:before="8" w:line="229" w:lineRule="auto"/>
        <w:ind w:left="356" w:right="413" w:hanging="261"/>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 xml:space="preserve">Receivers following these requirements: vehicles with </w:t>
      </w:r>
      <w:proofErr w:type="gramStart"/>
      <w:r>
        <w:rPr>
          <w:color w:val="000000"/>
          <w:sz w:val="16"/>
          <w:szCs w:val="16"/>
          <w:highlight w:val="white"/>
        </w:rPr>
        <w:t xml:space="preserve">a </w:t>
      </w:r>
      <w:r>
        <w:rPr>
          <w:color w:val="000000"/>
          <w:sz w:val="16"/>
          <w:szCs w:val="16"/>
        </w:rPr>
        <w:t xml:space="preserve"> </w:t>
      </w:r>
      <w:r>
        <w:rPr>
          <w:color w:val="000000"/>
          <w:sz w:val="16"/>
          <w:szCs w:val="16"/>
          <w:highlight w:val="white"/>
        </w:rPr>
        <w:t>gross</w:t>
      </w:r>
      <w:proofErr w:type="gramEnd"/>
      <w:r>
        <w:rPr>
          <w:color w:val="000000"/>
          <w:sz w:val="16"/>
          <w:szCs w:val="16"/>
          <w:highlight w:val="white"/>
        </w:rPr>
        <w:t xml:space="preserve"> weight over 4,000 lbs. must have a minimum 2" receiver; </w:t>
      </w:r>
      <w:r>
        <w:rPr>
          <w:color w:val="000000"/>
          <w:sz w:val="16"/>
          <w:szCs w:val="16"/>
        </w:rPr>
        <w:t xml:space="preserve"> </w:t>
      </w:r>
      <w:r>
        <w:rPr>
          <w:color w:val="000000"/>
          <w:sz w:val="16"/>
          <w:szCs w:val="16"/>
          <w:highlight w:val="white"/>
        </w:rPr>
        <w:t>vehicles with a gross weight under 4,000 lbs. must have a</w:t>
      </w:r>
      <w:r>
        <w:rPr>
          <w:color w:val="000000"/>
          <w:sz w:val="16"/>
          <w:szCs w:val="16"/>
        </w:rPr>
        <w:t xml:space="preserve">  </w:t>
      </w:r>
      <w:r>
        <w:rPr>
          <w:color w:val="000000"/>
          <w:sz w:val="16"/>
          <w:szCs w:val="16"/>
          <w:highlight w:val="white"/>
        </w:rPr>
        <w:t xml:space="preserve">minimum 1-1/4" receiver. All receivers must be properly </w:t>
      </w:r>
      <w:proofErr w:type="gramStart"/>
      <w:r>
        <w:rPr>
          <w:color w:val="000000"/>
          <w:sz w:val="16"/>
          <w:szCs w:val="16"/>
          <w:highlight w:val="white"/>
        </w:rPr>
        <w:t xml:space="preserve">bolted </w:t>
      </w:r>
      <w:r>
        <w:rPr>
          <w:color w:val="000000"/>
          <w:sz w:val="16"/>
          <w:szCs w:val="16"/>
        </w:rPr>
        <w:t xml:space="preserve"> </w:t>
      </w:r>
      <w:r>
        <w:rPr>
          <w:color w:val="000000"/>
          <w:sz w:val="16"/>
          <w:szCs w:val="16"/>
          <w:highlight w:val="white"/>
        </w:rPr>
        <w:t>with</w:t>
      </w:r>
      <w:proofErr w:type="gramEnd"/>
      <w:r>
        <w:rPr>
          <w:color w:val="000000"/>
          <w:sz w:val="16"/>
          <w:szCs w:val="16"/>
          <w:highlight w:val="white"/>
        </w:rPr>
        <w:t xml:space="preserve"> grade 5 or better bolts. You may be required to remove </w:t>
      </w:r>
      <w:proofErr w:type="gramStart"/>
      <w:r>
        <w:rPr>
          <w:color w:val="000000"/>
          <w:sz w:val="16"/>
          <w:szCs w:val="16"/>
          <w:highlight w:val="white"/>
        </w:rPr>
        <w:t xml:space="preserve">any </w:t>
      </w:r>
      <w:r>
        <w:rPr>
          <w:color w:val="000000"/>
          <w:sz w:val="16"/>
          <w:szCs w:val="16"/>
        </w:rPr>
        <w:t xml:space="preserve"> </w:t>
      </w:r>
      <w:r>
        <w:rPr>
          <w:color w:val="000000"/>
          <w:sz w:val="16"/>
          <w:szCs w:val="16"/>
          <w:highlight w:val="white"/>
        </w:rPr>
        <w:t>other</w:t>
      </w:r>
      <w:proofErr w:type="gramEnd"/>
      <w:r>
        <w:rPr>
          <w:color w:val="000000"/>
          <w:sz w:val="16"/>
          <w:szCs w:val="16"/>
          <w:highlight w:val="white"/>
        </w:rPr>
        <w:t xml:space="preserve"> style hitch</w:t>
      </w:r>
      <w:r>
        <w:rPr>
          <w:color w:val="000000"/>
          <w:sz w:val="16"/>
          <w:szCs w:val="16"/>
        </w:rPr>
        <w:t xml:space="preserve"> </w:t>
      </w:r>
    </w:p>
    <w:p w:rsidR="001C5527" w:rsidRDefault="00E828DA">
      <w:pPr>
        <w:widowControl w:val="0"/>
        <w:pBdr>
          <w:top w:val="nil"/>
          <w:left w:val="nil"/>
          <w:bottom w:val="nil"/>
          <w:right w:val="nil"/>
          <w:between w:val="nil"/>
        </w:pBdr>
        <w:spacing w:before="15"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Unsafe hooks must be removed</w:t>
      </w:r>
      <w:r>
        <w:rPr>
          <w:color w:val="000000"/>
          <w:sz w:val="16"/>
          <w:szCs w:val="16"/>
        </w:rPr>
        <w:t xml:space="preserve"> </w:t>
      </w:r>
    </w:p>
    <w:p w:rsidR="001C5527" w:rsidRDefault="00E828DA">
      <w:pPr>
        <w:widowControl w:val="0"/>
        <w:pBdr>
          <w:top w:val="nil"/>
          <w:left w:val="nil"/>
          <w:bottom w:val="nil"/>
          <w:right w:val="nil"/>
          <w:between w:val="nil"/>
        </w:pBdr>
        <w:spacing w:before="7"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proofErr w:type="gramStart"/>
      <w:r>
        <w:rPr>
          <w:color w:val="000000"/>
          <w:sz w:val="16"/>
          <w:szCs w:val="16"/>
          <w:highlight w:val="white"/>
        </w:rPr>
        <w:t>Must</w:t>
      </w:r>
      <w:proofErr w:type="gramEnd"/>
      <w:r>
        <w:rPr>
          <w:color w:val="000000"/>
          <w:sz w:val="16"/>
          <w:szCs w:val="16"/>
          <w:highlight w:val="white"/>
        </w:rPr>
        <w:t xml:space="preserve"> remove trailer ball - NO trailer ball on trail</w:t>
      </w:r>
      <w:r>
        <w:rPr>
          <w:color w:val="000000"/>
          <w:sz w:val="16"/>
          <w:szCs w:val="16"/>
        </w:rPr>
        <w:t xml:space="preserve"> </w:t>
      </w:r>
    </w:p>
    <w:p w:rsidR="001C5527" w:rsidRDefault="00E828DA">
      <w:pPr>
        <w:widowControl w:val="0"/>
        <w:pBdr>
          <w:top w:val="nil"/>
          <w:left w:val="nil"/>
          <w:bottom w:val="nil"/>
          <w:right w:val="nil"/>
          <w:between w:val="nil"/>
        </w:pBdr>
        <w:spacing w:before="9" w:line="228" w:lineRule="auto"/>
        <w:ind w:left="364" w:right="464" w:hanging="269"/>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 xml:space="preserve">Screw type clevis permitted in rear bumper if bumper is </w:t>
      </w:r>
      <w:proofErr w:type="gramStart"/>
      <w:r>
        <w:rPr>
          <w:color w:val="000000"/>
          <w:sz w:val="16"/>
          <w:szCs w:val="16"/>
          <w:highlight w:val="white"/>
        </w:rPr>
        <w:t xml:space="preserve">secured </w:t>
      </w:r>
      <w:r>
        <w:rPr>
          <w:color w:val="000000"/>
          <w:sz w:val="16"/>
          <w:szCs w:val="16"/>
        </w:rPr>
        <w:t xml:space="preserve"> </w:t>
      </w:r>
      <w:r>
        <w:rPr>
          <w:color w:val="000000"/>
          <w:sz w:val="16"/>
          <w:szCs w:val="16"/>
          <w:highlight w:val="white"/>
        </w:rPr>
        <w:t>properly</w:t>
      </w:r>
      <w:proofErr w:type="gramEnd"/>
      <w:r>
        <w:rPr>
          <w:color w:val="000000"/>
          <w:sz w:val="16"/>
          <w:szCs w:val="16"/>
          <w:highlight w:val="white"/>
        </w:rPr>
        <w:t xml:space="preserve"> to the frame (must be bolted with grade 5 or better </w:t>
      </w:r>
      <w:r>
        <w:rPr>
          <w:color w:val="000000"/>
          <w:sz w:val="16"/>
          <w:szCs w:val="16"/>
        </w:rPr>
        <w:t xml:space="preserve"> </w:t>
      </w:r>
      <w:r>
        <w:rPr>
          <w:color w:val="000000"/>
          <w:sz w:val="16"/>
          <w:szCs w:val="16"/>
          <w:highlight w:val="white"/>
        </w:rPr>
        <w:t>bolts)</w:t>
      </w:r>
      <w:r>
        <w:rPr>
          <w:color w:val="000000"/>
          <w:sz w:val="16"/>
          <w:szCs w:val="16"/>
        </w:rPr>
        <w:t xml:space="preserve"> </w:t>
      </w:r>
    </w:p>
    <w:p w:rsidR="001C5527" w:rsidRDefault="00E828DA">
      <w:pPr>
        <w:widowControl w:val="0"/>
        <w:pBdr>
          <w:top w:val="nil"/>
          <w:left w:val="nil"/>
          <w:bottom w:val="nil"/>
          <w:right w:val="nil"/>
          <w:between w:val="nil"/>
        </w:pBdr>
        <w:spacing w:before="18" w:line="228" w:lineRule="auto"/>
        <w:ind w:left="20" w:right="680" w:firstLine="74"/>
        <w:rPr>
          <w:b/>
          <w:color w:val="000000"/>
          <w:sz w:val="16"/>
          <w:szCs w:val="16"/>
        </w:rPr>
      </w:pPr>
      <w:r>
        <w:rPr>
          <w:rFonts w:ascii="Noto Sans Symbols" w:eastAsia="Noto Sans Symbols" w:hAnsi="Noto Sans Symbols" w:cs="Noto Sans Symbols"/>
          <w:color w:val="000000"/>
          <w:sz w:val="16"/>
          <w:szCs w:val="16"/>
        </w:rPr>
        <w:t xml:space="preserve">∙ </w:t>
      </w:r>
      <w:proofErr w:type="gramStart"/>
      <w:r>
        <w:rPr>
          <w:color w:val="000000"/>
          <w:sz w:val="16"/>
          <w:szCs w:val="16"/>
          <w:highlight w:val="white"/>
        </w:rPr>
        <w:t>Cannot</w:t>
      </w:r>
      <w:proofErr w:type="gramEnd"/>
      <w:r>
        <w:rPr>
          <w:color w:val="000000"/>
          <w:sz w:val="16"/>
          <w:szCs w:val="16"/>
          <w:highlight w:val="white"/>
        </w:rPr>
        <w:t xml:space="preserve"> hook to spring, axle, shackle or factory cross member</w:t>
      </w:r>
      <w:r>
        <w:rPr>
          <w:color w:val="000000"/>
          <w:sz w:val="16"/>
          <w:szCs w:val="16"/>
        </w:rPr>
        <w:t xml:space="preserve"> </w:t>
      </w:r>
      <w:r>
        <w:rPr>
          <w:b/>
          <w:color w:val="000000"/>
          <w:sz w:val="16"/>
          <w:szCs w:val="16"/>
          <w:highlight w:val="white"/>
        </w:rPr>
        <w:t>SUSPENSION SYSTEM &amp; U-BOLTS</w:t>
      </w:r>
      <w:r>
        <w:rPr>
          <w:b/>
          <w:color w:val="000000"/>
          <w:sz w:val="16"/>
          <w:szCs w:val="16"/>
        </w:rPr>
        <w:t xml:space="preserve"> </w:t>
      </w:r>
    </w:p>
    <w:p w:rsidR="001C5527" w:rsidRDefault="00E828DA">
      <w:pPr>
        <w:widowControl w:val="0"/>
        <w:pBdr>
          <w:top w:val="nil"/>
          <w:left w:val="nil"/>
          <w:bottom w:val="nil"/>
          <w:right w:val="nil"/>
          <w:between w:val="nil"/>
        </w:pBdr>
        <w:spacing w:before="20"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No threaded rod for U-bolts</w:t>
      </w:r>
      <w:r>
        <w:rPr>
          <w:color w:val="000000"/>
          <w:sz w:val="16"/>
          <w:szCs w:val="16"/>
        </w:rPr>
        <w:t xml:space="preserve"> </w:t>
      </w:r>
    </w:p>
    <w:p w:rsidR="001C5527" w:rsidRDefault="00E828DA">
      <w:pPr>
        <w:widowControl w:val="0"/>
        <w:pBdr>
          <w:top w:val="nil"/>
          <w:left w:val="nil"/>
          <w:bottom w:val="nil"/>
          <w:right w:val="nil"/>
          <w:between w:val="nil"/>
        </w:pBdr>
        <w:spacing w:before="9"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No suspension damage</w:t>
      </w:r>
      <w:r>
        <w:rPr>
          <w:color w:val="000000"/>
          <w:sz w:val="16"/>
          <w:szCs w:val="16"/>
        </w:rPr>
        <w:t xml:space="preserve"> </w:t>
      </w:r>
    </w:p>
    <w:p w:rsidR="001C5527" w:rsidRDefault="00E828DA">
      <w:pPr>
        <w:widowControl w:val="0"/>
        <w:pBdr>
          <w:top w:val="nil"/>
          <w:left w:val="nil"/>
          <w:bottom w:val="nil"/>
          <w:right w:val="nil"/>
          <w:between w:val="nil"/>
        </w:pBdr>
        <w:spacing w:before="7" w:line="233" w:lineRule="auto"/>
        <w:ind w:left="36" w:right="978" w:firstLine="58"/>
        <w:rPr>
          <w:b/>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No lift blocks between front axle housing and front spring</w:t>
      </w:r>
      <w:r>
        <w:rPr>
          <w:color w:val="000000"/>
          <w:sz w:val="16"/>
          <w:szCs w:val="16"/>
        </w:rPr>
        <w:t xml:space="preserve"> </w:t>
      </w:r>
      <w:r>
        <w:rPr>
          <w:b/>
          <w:color w:val="000000"/>
          <w:sz w:val="16"/>
          <w:szCs w:val="16"/>
          <w:highlight w:val="white"/>
        </w:rPr>
        <w:t>BATTERY MOUNT</w:t>
      </w:r>
      <w:r>
        <w:rPr>
          <w:b/>
          <w:color w:val="000000"/>
          <w:sz w:val="16"/>
          <w:szCs w:val="16"/>
        </w:rPr>
        <w:t xml:space="preserve"> </w:t>
      </w:r>
    </w:p>
    <w:p w:rsidR="001C5527" w:rsidRDefault="00E828DA">
      <w:pPr>
        <w:widowControl w:val="0"/>
        <w:pBdr>
          <w:top w:val="nil"/>
          <w:left w:val="nil"/>
          <w:bottom w:val="nil"/>
          <w:right w:val="nil"/>
          <w:between w:val="nil"/>
        </w:pBdr>
        <w:spacing w:before="19" w:line="228" w:lineRule="auto"/>
        <w:ind w:left="366" w:right="834" w:hanging="271"/>
        <w:rPr>
          <w:color w:val="000000"/>
          <w:sz w:val="16"/>
          <w:szCs w:val="16"/>
        </w:rPr>
      </w:pPr>
      <w:r>
        <w:rPr>
          <w:rFonts w:ascii="Noto Sans Symbols" w:eastAsia="Noto Sans Symbols" w:hAnsi="Noto Sans Symbols" w:cs="Noto Sans Symbols"/>
          <w:color w:val="000000"/>
          <w:sz w:val="16"/>
          <w:szCs w:val="16"/>
        </w:rPr>
        <w:t xml:space="preserve">∙ </w:t>
      </w:r>
      <w:proofErr w:type="gramStart"/>
      <w:r>
        <w:rPr>
          <w:color w:val="000000"/>
          <w:sz w:val="16"/>
          <w:szCs w:val="16"/>
          <w:highlight w:val="white"/>
        </w:rPr>
        <w:t>Must</w:t>
      </w:r>
      <w:proofErr w:type="gramEnd"/>
      <w:r>
        <w:rPr>
          <w:color w:val="000000"/>
          <w:sz w:val="16"/>
          <w:szCs w:val="16"/>
          <w:highlight w:val="white"/>
        </w:rPr>
        <w:t xml:space="preserve"> be O.E.M. style or metal equivalent. No wire, rubber, </w:t>
      </w:r>
      <w:proofErr w:type="gramStart"/>
      <w:r>
        <w:rPr>
          <w:color w:val="000000"/>
          <w:sz w:val="16"/>
          <w:szCs w:val="16"/>
          <w:highlight w:val="white"/>
        </w:rPr>
        <w:t xml:space="preserve">or </w:t>
      </w:r>
      <w:r>
        <w:rPr>
          <w:color w:val="000000"/>
          <w:sz w:val="16"/>
          <w:szCs w:val="16"/>
        </w:rPr>
        <w:t xml:space="preserve"> </w:t>
      </w:r>
      <w:r>
        <w:rPr>
          <w:color w:val="000000"/>
          <w:sz w:val="16"/>
          <w:szCs w:val="16"/>
          <w:highlight w:val="white"/>
        </w:rPr>
        <w:t>nylon</w:t>
      </w:r>
      <w:proofErr w:type="gramEnd"/>
      <w:r>
        <w:rPr>
          <w:color w:val="000000"/>
          <w:sz w:val="16"/>
          <w:szCs w:val="16"/>
          <w:highlight w:val="white"/>
        </w:rPr>
        <w:t xml:space="preserve"> straps allowed</w:t>
      </w:r>
      <w:r>
        <w:rPr>
          <w:color w:val="000000"/>
          <w:sz w:val="16"/>
          <w:szCs w:val="16"/>
        </w:rPr>
        <w:t xml:space="preserve"> </w:t>
      </w:r>
    </w:p>
    <w:p w:rsidR="001C5527" w:rsidRPr="009162F5" w:rsidRDefault="00E828DA" w:rsidP="009162F5">
      <w:pPr>
        <w:widowControl w:val="0"/>
        <w:pBdr>
          <w:top w:val="nil"/>
          <w:left w:val="nil"/>
          <w:bottom w:val="nil"/>
          <w:right w:val="nil"/>
          <w:between w:val="nil"/>
        </w:pBdr>
        <w:spacing w:before="18"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Battery must not move</w:t>
      </w:r>
      <w:r>
        <w:rPr>
          <w:color w:val="000000"/>
          <w:sz w:val="16"/>
          <w:szCs w:val="16"/>
        </w:rPr>
        <w:t xml:space="preserve"> </w:t>
      </w:r>
    </w:p>
    <w:p w:rsidR="00A46FB3" w:rsidRDefault="00E828DA" w:rsidP="00A46FB3">
      <w:pPr>
        <w:widowControl w:val="0"/>
        <w:spacing w:line="240" w:lineRule="auto"/>
        <w:ind w:left="7"/>
        <w:rPr>
          <w:b/>
          <w:sz w:val="16"/>
          <w:szCs w:val="16"/>
        </w:rPr>
      </w:pPr>
      <w:r>
        <w:rPr>
          <w:rFonts w:ascii="Noto Sans Symbols" w:eastAsia="Noto Sans Symbols" w:hAnsi="Noto Sans Symbols" w:cs="Noto Sans Symbols"/>
          <w:color w:val="000000"/>
          <w:sz w:val="16"/>
          <w:szCs w:val="16"/>
        </w:rPr>
        <w:t xml:space="preserve">∙ </w:t>
      </w:r>
      <w:r w:rsidR="00A46FB3">
        <w:rPr>
          <w:b/>
          <w:sz w:val="16"/>
          <w:szCs w:val="16"/>
          <w:highlight w:val="white"/>
        </w:rPr>
        <w:t>EXHAUST SYSTEM</w:t>
      </w:r>
      <w:r w:rsidR="00A46FB3">
        <w:rPr>
          <w:b/>
          <w:sz w:val="16"/>
          <w:szCs w:val="16"/>
        </w:rPr>
        <w:t xml:space="preserve"> </w:t>
      </w:r>
    </w:p>
    <w:p w:rsidR="00A46FB3" w:rsidRDefault="00A46FB3" w:rsidP="00A46FB3">
      <w:pPr>
        <w:widowControl w:val="0"/>
        <w:spacing w:before="12" w:line="229" w:lineRule="auto"/>
        <w:ind w:left="12" w:right="827" w:firstLine="82"/>
        <w:rPr>
          <w:sz w:val="16"/>
          <w:szCs w:val="16"/>
        </w:rPr>
      </w:pPr>
      <w:r>
        <w:rPr>
          <w:rFonts w:ascii="Noto Sans Symbols" w:eastAsia="Noto Sans Symbols" w:hAnsi="Noto Sans Symbols" w:cs="Noto Sans Symbols"/>
          <w:sz w:val="16"/>
          <w:szCs w:val="16"/>
        </w:rPr>
        <w:t xml:space="preserve">∙ </w:t>
      </w:r>
      <w:r>
        <w:rPr>
          <w:sz w:val="16"/>
          <w:szCs w:val="16"/>
          <w:highlight w:val="white"/>
        </w:rPr>
        <w:t xml:space="preserve">Must have minimum 10" Body Muffler for dual Exhaust System, 12" Body Muffler for single Exhaust System or OEM </w:t>
      </w:r>
      <w:proofErr w:type="gramStart"/>
      <w:r>
        <w:rPr>
          <w:sz w:val="16"/>
          <w:szCs w:val="16"/>
          <w:highlight w:val="white"/>
        </w:rPr>
        <w:t xml:space="preserve">mufflers </w:t>
      </w:r>
      <w:r>
        <w:rPr>
          <w:sz w:val="16"/>
          <w:szCs w:val="16"/>
        </w:rPr>
        <w:t xml:space="preserve"> </w:t>
      </w:r>
      <w:r>
        <w:rPr>
          <w:sz w:val="16"/>
          <w:szCs w:val="16"/>
          <w:highlight w:val="white"/>
        </w:rPr>
        <w:t>attached</w:t>
      </w:r>
      <w:proofErr w:type="gramEnd"/>
      <w:r>
        <w:rPr>
          <w:sz w:val="16"/>
          <w:szCs w:val="16"/>
          <w:highlight w:val="white"/>
        </w:rPr>
        <w:t xml:space="preserve"> to engine, no open headers or straight pipes</w:t>
      </w:r>
      <w:r w:rsidR="009162F5">
        <w:rPr>
          <w:sz w:val="16"/>
          <w:szCs w:val="16"/>
        </w:rPr>
        <w:t>.</w:t>
      </w:r>
    </w:p>
    <w:p w:rsidR="001C5527" w:rsidRDefault="00E828DA" w:rsidP="009162F5">
      <w:pPr>
        <w:widowControl w:val="0"/>
        <w:pBdr>
          <w:top w:val="nil"/>
          <w:left w:val="nil"/>
          <w:bottom w:val="nil"/>
          <w:right w:val="nil"/>
          <w:between w:val="nil"/>
        </w:pBdr>
        <w:spacing w:before="12" w:line="229" w:lineRule="auto"/>
        <w:ind w:right="827"/>
        <w:rPr>
          <w:color w:val="000000"/>
          <w:sz w:val="16"/>
          <w:szCs w:val="16"/>
        </w:rPr>
      </w:pPr>
      <w:r>
        <w:rPr>
          <w:color w:val="000000"/>
          <w:sz w:val="16"/>
          <w:szCs w:val="16"/>
        </w:rPr>
        <w:t xml:space="preserve"> </w:t>
      </w:r>
      <w:r>
        <w:rPr>
          <w:b/>
          <w:color w:val="000000"/>
          <w:sz w:val="16"/>
          <w:szCs w:val="16"/>
          <w:highlight w:val="white"/>
        </w:rPr>
        <w:t>ADDITIONAL SAFETY FEATURES</w:t>
      </w:r>
      <w:r>
        <w:rPr>
          <w:color w:val="000000"/>
          <w:sz w:val="16"/>
          <w:szCs w:val="16"/>
          <w:highlight w:val="white"/>
        </w:rPr>
        <w:t>:</w:t>
      </w:r>
      <w:r>
        <w:rPr>
          <w:color w:val="000000"/>
          <w:sz w:val="16"/>
          <w:szCs w:val="16"/>
        </w:rPr>
        <w:t xml:space="preserve"> </w:t>
      </w:r>
    </w:p>
    <w:p w:rsidR="001C5527" w:rsidRDefault="00E828DA">
      <w:pPr>
        <w:widowControl w:val="0"/>
        <w:pBdr>
          <w:top w:val="nil"/>
          <w:left w:val="nil"/>
          <w:bottom w:val="nil"/>
          <w:right w:val="nil"/>
          <w:between w:val="nil"/>
        </w:pBdr>
        <w:spacing w:before="15" w:line="243" w:lineRule="auto"/>
        <w:ind w:left="95" w:right="471"/>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Loose objects in vehicle and bed of truck must be secured</w:t>
      </w:r>
      <w:r>
        <w:rPr>
          <w:color w:val="000000"/>
          <w:sz w:val="16"/>
          <w:szCs w:val="16"/>
        </w:rPr>
        <w:t xml:space="preserve"> </w:t>
      </w:r>
      <w:r>
        <w:rPr>
          <w:rFonts w:ascii="Noto Sans Symbols" w:eastAsia="Noto Sans Symbols" w:hAnsi="Noto Sans Symbols" w:cs="Noto Sans Symbols"/>
          <w:color w:val="000000"/>
          <w:sz w:val="16"/>
          <w:szCs w:val="16"/>
        </w:rPr>
        <w:t xml:space="preserve">∙ </w:t>
      </w:r>
      <w:r>
        <w:rPr>
          <w:color w:val="000000"/>
          <w:sz w:val="16"/>
          <w:szCs w:val="16"/>
          <w:highlight w:val="white"/>
        </w:rPr>
        <w:t>Floor boards must be able to protect passengers from bodily injury</w:t>
      </w:r>
      <w:r>
        <w:rPr>
          <w:color w:val="000000"/>
          <w:sz w:val="16"/>
          <w:szCs w:val="16"/>
        </w:rPr>
        <w:t xml:space="preserve"> </w:t>
      </w:r>
      <w:r>
        <w:rPr>
          <w:rFonts w:ascii="Noto Sans Symbols" w:eastAsia="Noto Sans Symbols" w:hAnsi="Noto Sans Symbols" w:cs="Noto Sans Symbols"/>
          <w:color w:val="000000"/>
          <w:sz w:val="16"/>
          <w:szCs w:val="16"/>
        </w:rPr>
        <w:t xml:space="preserve">∙ </w:t>
      </w:r>
      <w:r>
        <w:rPr>
          <w:color w:val="000000"/>
          <w:sz w:val="16"/>
          <w:szCs w:val="16"/>
          <w:highlight w:val="white"/>
        </w:rPr>
        <w:t>First Aid Kit</w:t>
      </w:r>
      <w:r>
        <w:rPr>
          <w:color w:val="000000"/>
          <w:sz w:val="16"/>
          <w:szCs w:val="16"/>
        </w:rPr>
        <w:t xml:space="preserve"> </w:t>
      </w:r>
    </w:p>
    <w:p w:rsidR="001C5527" w:rsidRDefault="00E828DA">
      <w:pPr>
        <w:widowControl w:val="0"/>
        <w:pBdr>
          <w:top w:val="nil"/>
          <w:left w:val="nil"/>
          <w:bottom w:val="nil"/>
          <w:right w:val="nil"/>
          <w:between w:val="nil"/>
        </w:pBdr>
        <w:spacing w:before="5"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 xml:space="preserve">Skid plate under gas tank is required if below the frame unless </w:t>
      </w:r>
      <w:r>
        <w:rPr>
          <w:sz w:val="16"/>
          <w:szCs w:val="16"/>
          <w:highlight w:val="white"/>
        </w:rPr>
        <w:t>tank is designed as a skid plate.</w:t>
      </w:r>
      <w:r>
        <w:rPr>
          <w:color w:val="000000"/>
          <w:sz w:val="16"/>
          <w:szCs w:val="16"/>
        </w:rPr>
        <w:t xml:space="preserve"> </w:t>
      </w:r>
    </w:p>
    <w:p w:rsidR="001C5527" w:rsidRDefault="00E828DA">
      <w:pPr>
        <w:widowControl w:val="0"/>
        <w:pBdr>
          <w:top w:val="nil"/>
          <w:left w:val="nil"/>
          <w:bottom w:val="nil"/>
          <w:right w:val="nil"/>
          <w:between w:val="nil"/>
        </w:pBdr>
        <w:spacing w:before="7"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No visible fluid leaks on vehicle</w:t>
      </w:r>
      <w:r>
        <w:rPr>
          <w:color w:val="000000"/>
          <w:sz w:val="16"/>
          <w:szCs w:val="16"/>
        </w:rPr>
        <w:t xml:space="preserve"> </w:t>
      </w:r>
    </w:p>
    <w:p w:rsidR="001C5527" w:rsidRDefault="00E828DA">
      <w:pPr>
        <w:widowControl w:val="0"/>
        <w:pBdr>
          <w:top w:val="nil"/>
          <w:left w:val="nil"/>
          <w:bottom w:val="nil"/>
          <w:right w:val="nil"/>
          <w:between w:val="nil"/>
        </w:pBdr>
        <w:spacing w:before="9"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No antennas over 48 inches</w:t>
      </w:r>
      <w:r>
        <w:rPr>
          <w:color w:val="000000"/>
          <w:sz w:val="16"/>
          <w:szCs w:val="16"/>
        </w:rPr>
        <w:t xml:space="preserve"> </w:t>
      </w:r>
    </w:p>
    <w:p w:rsidR="001C5527" w:rsidRDefault="00E828DA">
      <w:pPr>
        <w:widowControl w:val="0"/>
        <w:pBdr>
          <w:top w:val="nil"/>
          <w:left w:val="nil"/>
          <w:bottom w:val="nil"/>
          <w:right w:val="nil"/>
          <w:between w:val="nil"/>
        </w:pBdr>
        <w:spacing w:line="240" w:lineRule="auto"/>
        <w:ind w:left="1"/>
        <w:rPr>
          <w:b/>
          <w:color w:val="000000"/>
          <w:sz w:val="16"/>
          <w:szCs w:val="16"/>
        </w:rPr>
      </w:pPr>
      <w:r>
        <w:rPr>
          <w:b/>
          <w:color w:val="000000"/>
          <w:sz w:val="16"/>
          <w:szCs w:val="16"/>
          <w:highlight w:val="white"/>
        </w:rPr>
        <w:t>SEAT BELTS</w:t>
      </w:r>
      <w:r>
        <w:rPr>
          <w:b/>
          <w:color w:val="000000"/>
          <w:sz w:val="16"/>
          <w:szCs w:val="16"/>
        </w:rPr>
        <w:t xml:space="preserve"> </w:t>
      </w:r>
    </w:p>
    <w:p w:rsidR="001C5527" w:rsidRDefault="00E828DA">
      <w:pPr>
        <w:widowControl w:val="0"/>
        <w:pBdr>
          <w:top w:val="nil"/>
          <w:left w:val="nil"/>
          <w:bottom w:val="nil"/>
          <w:right w:val="nil"/>
          <w:between w:val="nil"/>
        </w:pBdr>
        <w:spacing w:before="7"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proofErr w:type="gramStart"/>
      <w:r>
        <w:rPr>
          <w:color w:val="000000"/>
          <w:sz w:val="16"/>
          <w:szCs w:val="16"/>
          <w:highlight w:val="white"/>
        </w:rPr>
        <w:t>Must</w:t>
      </w:r>
      <w:proofErr w:type="gramEnd"/>
      <w:r>
        <w:rPr>
          <w:color w:val="000000"/>
          <w:sz w:val="16"/>
          <w:szCs w:val="16"/>
          <w:highlight w:val="white"/>
        </w:rPr>
        <w:t xml:space="preserve"> be properly anchored</w:t>
      </w:r>
      <w:r>
        <w:rPr>
          <w:color w:val="000000"/>
          <w:sz w:val="16"/>
          <w:szCs w:val="16"/>
        </w:rPr>
        <w:t xml:space="preserve"> </w:t>
      </w:r>
    </w:p>
    <w:p w:rsidR="001C5527" w:rsidRDefault="00E828DA">
      <w:pPr>
        <w:widowControl w:val="0"/>
        <w:pBdr>
          <w:top w:val="nil"/>
          <w:left w:val="nil"/>
          <w:bottom w:val="nil"/>
          <w:right w:val="nil"/>
          <w:between w:val="nil"/>
        </w:pBdr>
        <w:spacing w:before="9" w:line="240" w:lineRule="auto"/>
        <w:ind w:left="95"/>
        <w:rPr>
          <w:color w:val="000000"/>
          <w:sz w:val="16"/>
          <w:szCs w:val="16"/>
        </w:rPr>
      </w:pPr>
      <w:r>
        <w:rPr>
          <w:rFonts w:ascii="Noto Sans Symbols" w:eastAsia="Noto Sans Symbols" w:hAnsi="Noto Sans Symbols" w:cs="Noto Sans Symbols"/>
          <w:color w:val="000000"/>
          <w:sz w:val="16"/>
          <w:szCs w:val="16"/>
        </w:rPr>
        <w:t xml:space="preserve">∙ </w:t>
      </w:r>
      <w:proofErr w:type="gramStart"/>
      <w:r>
        <w:rPr>
          <w:color w:val="000000"/>
          <w:sz w:val="16"/>
          <w:szCs w:val="16"/>
          <w:highlight w:val="white"/>
        </w:rPr>
        <w:t>Required</w:t>
      </w:r>
      <w:proofErr w:type="gramEnd"/>
      <w:r>
        <w:rPr>
          <w:color w:val="000000"/>
          <w:sz w:val="16"/>
          <w:szCs w:val="16"/>
          <w:highlight w:val="white"/>
        </w:rPr>
        <w:t xml:space="preserve"> and must be worn by all passengers</w:t>
      </w:r>
      <w:r>
        <w:rPr>
          <w:color w:val="000000"/>
          <w:sz w:val="16"/>
          <w:szCs w:val="16"/>
        </w:rPr>
        <w:t xml:space="preserve"> </w:t>
      </w:r>
    </w:p>
    <w:p w:rsidR="001C5527" w:rsidRDefault="00E828DA">
      <w:pPr>
        <w:widowControl w:val="0"/>
        <w:pBdr>
          <w:top w:val="nil"/>
          <w:left w:val="nil"/>
          <w:bottom w:val="nil"/>
          <w:right w:val="nil"/>
          <w:between w:val="nil"/>
        </w:pBdr>
        <w:spacing w:before="7" w:line="228" w:lineRule="auto"/>
        <w:ind w:left="2" w:right="955" w:firstLine="92"/>
        <w:rPr>
          <w:b/>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Child seats/protection required as mandated by state law</w:t>
      </w:r>
      <w:r>
        <w:rPr>
          <w:color w:val="000000"/>
          <w:sz w:val="16"/>
          <w:szCs w:val="16"/>
        </w:rPr>
        <w:t xml:space="preserve"> </w:t>
      </w:r>
      <w:r>
        <w:rPr>
          <w:b/>
          <w:color w:val="000000"/>
          <w:sz w:val="16"/>
          <w:szCs w:val="16"/>
          <w:highlight w:val="white"/>
        </w:rPr>
        <w:t>CLEVIS</w:t>
      </w:r>
      <w:r>
        <w:rPr>
          <w:b/>
          <w:color w:val="000000"/>
          <w:sz w:val="16"/>
          <w:szCs w:val="16"/>
        </w:rPr>
        <w:t xml:space="preserve"> </w:t>
      </w:r>
    </w:p>
    <w:p w:rsidR="001C5527" w:rsidRDefault="00E828DA">
      <w:pPr>
        <w:widowControl w:val="0"/>
        <w:pBdr>
          <w:top w:val="nil"/>
          <w:left w:val="nil"/>
          <w:bottom w:val="nil"/>
          <w:right w:val="nil"/>
          <w:between w:val="nil"/>
        </w:pBdr>
        <w:spacing w:before="16" w:line="243" w:lineRule="auto"/>
        <w:ind w:left="95" w:right="886"/>
        <w:jc w:val="both"/>
        <w:rPr>
          <w:color w:val="000000"/>
          <w:sz w:val="16"/>
          <w:szCs w:val="16"/>
        </w:rPr>
      </w:pPr>
      <w:r>
        <w:rPr>
          <w:rFonts w:ascii="Noto Sans Symbols" w:eastAsia="Noto Sans Symbols" w:hAnsi="Noto Sans Symbols" w:cs="Noto Sans Symbols"/>
          <w:color w:val="000000"/>
          <w:sz w:val="16"/>
          <w:szCs w:val="16"/>
        </w:rPr>
        <w:t xml:space="preserve">∙ </w:t>
      </w:r>
      <w:r>
        <w:rPr>
          <w:color w:val="000000"/>
          <w:sz w:val="16"/>
          <w:szCs w:val="16"/>
          <w:highlight w:val="white"/>
        </w:rPr>
        <w:t>Must be screw type, 1/2 inch or bigger- no pin type clevises</w:t>
      </w:r>
      <w:r>
        <w:rPr>
          <w:color w:val="000000"/>
          <w:sz w:val="16"/>
          <w:szCs w:val="16"/>
        </w:rPr>
        <w:t xml:space="preserve"> </w:t>
      </w:r>
      <w:r>
        <w:rPr>
          <w:rFonts w:ascii="Noto Sans Symbols" w:eastAsia="Noto Sans Symbols" w:hAnsi="Noto Sans Symbols" w:cs="Noto Sans Symbols"/>
          <w:color w:val="000000"/>
          <w:sz w:val="16"/>
          <w:szCs w:val="16"/>
        </w:rPr>
        <w:t xml:space="preserve">∙ </w:t>
      </w:r>
      <w:r>
        <w:rPr>
          <w:color w:val="000000"/>
          <w:sz w:val="16"/>
          <w:szCs w:val="16"/>
          <w:highlight w:val="white"/>
        </w:rPr>
        <w:t>1/2 - 7/8 inch clevis must</w:t>
      </w:r>
      <w:r w:rsidR="003C2C61">
        <w:rPr>
          <w:color w:val="000000"/>
          <w:sz w:val="16"/>
          <w:szCs w:val="16"/>
          <w:highlight w:val="white"/>
        </w:rPr>
        <w:t xml:space="preserve"> have </w:t>
      </w:r>
      <w:proofErr w:type="gramStart"/>
      <w:r w:rsidR="003C2C61">
        <w:rPr>
          <w:color w:val="000000"/>
          <w:sz w:val="16"/>
          <w:szCs w:val="16"/>
          <w:highlight w:val="white"/>
        </w:rPr>
        <w:t>stamped  or</w:t>
      </w:r>
      <w:proofErr w:type="gramEnd"/>
      <w:r w:rsidR="003C2C61">
        <w:rPr>
          <w:color w:val="000000"/>
          <w:sz w:val="16"/>
          <w:szCs w:val="16"/>
          <w:highlight w:val="white"/>
        </w:rPr>
        <w:t xml:space="preserve"> </w:t>
      </w:r>
      <w:r w:rsidR="003C2C61">
        <w:rPr>
          <w:color w:val="000000"/>
          <w:sz w:val="16"/>
          <w:szCs w:val="16"/>
        </w:rPr>
        <w:t xml:space="preserve">Embossed approved </w:t>
      </w:r>
      <w:bookmarkStart w:id="0" w:name="_GoBack"/>
      <w:bookmarkEnd w:id="0"/>
      <w:r w:rsidR="003C2C61">
        <w:rPr>
          <w:color w:val="000000"/>
          <w:sz w:val="16"/>
          <w:szCs w:val="16"/>
        </w:rPr>
        <w:t>Tonnage Rating.</w:t>
      </w:r>
      <w:r>
        <w:rPr>
          <w:color w:val="000000"/>
          <w:sz w:val="16"/>
          <w:szCs w:val="16"/>
        </w:rPr>
        <w:t xml:space="preserve"> </w:t>
      </w:r>
      <w:r>
        <w:rPr>
          <w:rFonts w:ascii="Noto Sans Symbols" w:eastAsia="Noto Sans Symbols" w:hAnsi="Noto Sans Symbols" w:cs="Noto Sans Symbols"/>
          <w:color w:val="000000"/>
          <w:sz w:val="16"/>
          <w:szCs w:val="16"/>
        </w:rPr>
        <w:t xml:space="preserve">∙ </w:t>
      </w:r>
      <w:proofErr w:type="gramStart"/>
      <w:r>
        <w:rPr>
          <w:color w:val="000000"/>
          <w:sz w:val="16"/>
          <w:szCs w:val="16"/>
          <w:highlight w:val="white"/>
        </w:rPr>
        <w:t>Must</w:t>
      </w:r>
      <w:proofErr w:type="gramEnd"/>
      <w:r>
        <w:rPr>
          <w:color w:val="000000"/>
          <w:sz w:val="16"/>
          <w:szCs w:val="16"/>
          <w:highlight w:val="white"/>
        </w:rPr>
        <w:t xml:space="preserve"> have adequate size clevis for the vehicle</w:t>
      </w:r>
      <w:r>
        <w:rPr>
          <w:color w:val="000000"/>
          <w:sz w:val="16"/>
          <w:szCs w:val="16"/>
        </w:rPr>
        <w:t xml:space="preserve"> </w:t>
      </w:r>
    </w:p>
    <w:p w:rsidR="001C5527" w:rsidRDefault="00E828DA">
      <w:pPr>
        <w:widowControl w:val="0"/>
        <w:pBdr>
          <w:top w:val="nil"/>
          <w:left w:val="nil"/>
          <w:bottom w:val="nil"/>
          <w:right w:val="nil"/>
          <w:between w:val="nil"/>
        </w:pBdr>
        <w:spacing w:before="36" w:line="240" w:lineRule="auto"/>
        <w:ind w:left="361"/>
        <w:rPr>
          <w:color w:val="000000"/>
          <w:sz w:val="16"/>
          <w:szCs w:val="16"/>
        </w:rPr>
      </w:pPr>
      <w:r>
        <w:rPr>
          <w:color w:val="000000"/>
          <w:sz w:val="16"/>
          <w:szCs w:val="16"/>
          <w:highlight w:val="white"/>
        </w:rPr>
        <w:t>*No converted pin-type clevis</w:t>
      </w:r>
      <w:r>
        <w:rPr>
          <w:color w:val="000000"/>
          <w:sz w:val="16"/>
          <w:szCs w:val="16"/>
        </w:rPr>
        <w:t xml:space="preserve"> </w:t>
      </w:r>
    </w:p>
    <w:p w:rsidR="001C5527" w:rsidRDefault="00E828DA">
      <w:pPr>
        <w:widowControl w:val="0"/>
        <w:pBdr>
          <w:top w:val="nil"/>
          <w:left w:val="nil"/>
          <w:bottom w:val="nil"/>
          <w:right w:val="nil"/>
          <w:between w:val="nil"/>
        </w:pBdr>
        <w:spacing w:line="240" w:lineRule="auto"/>
        <w:ind w:right="3"/>
        <w:jc w:val="right"/>
        <w:rPr>
          <w:color w:val="000000"/>
          <w:sz w:val="16"/>
          <w:szCs w:val="16"/>
        </w:rPr>
      </w:pPr>
      <w:r>
        <w:rPr>
          <w:noProof/>
          <w:color w:val="000000"/>
          <w:sz w:val="16"/>
          <w:szCs w:val="16"/>
        </w:rPr>
        <w:drawing>
          <wp:inline distT="19050" distB="19050" distL="19050" distR="19050">
            <wp:extent cx="698716" cy="689991"/>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98716" cy="689991"/>
                    </a:xfrm>
                    <a:prstGeom prst="rect">
                      <a:avLst/>
                    </a:prstGeom>
                    <a:ln/>
                  </pic:spPr>
                </pic:pic>
              </a:graphicData>
            </a:graphic>
          </wp:inline>
        </w:drawing>
      </w:r>
      <w:r>
        <w:rPr>
          <w:noProof/>
        </w:rPr>
        <w:drawing>
          <wp:anchor distT="19050" distB="19050" distL="19050" distR="19050" simplePos="0" relativeHeight="251658240" behindDoc="0" locked="0" layoutInCell="1" hidden="0" allowOverlap="1">
            <wp:simplePos x="0" y="0"/>
            <wp:positionH relativeFrom="column">
              <wp:posOffset>1714500</wp:posOffset>
            </wp:positionH>
            <wp:positionV relativeFrom="paragraph">
              <wp:posOffset>47625</wp:posOffset>
            </wp:positionV>
            <wp:extent cx="1492250" cy="733107"/>
            <wp:effectExtent l="0" t="0" r="0" b="0"/>
            <wp:wrapSquare wrapText="bothSides" distT="19050" distB="19050" distL="19050" distR="190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92250" cy="733107"/>
                    </a:xfrm>
                    <a:prstGeom prst="rect">
                      <a:avLst/>
                    </a:prstGeom>
                    <a:ln/>
                  </pic:spPr>
                </pic:pic>
              </a:graphicData>
            </a:graphic>
          </wp:anchor>
        </w:drawing>
      </w:r>
    </w:p>
    <w:p w:rsidR="001C5527" w:rsidRPr="00256A5E" w:rsidRDefault="00E828DA">
      <w:pPr>
        <w:widowControl w:val="0"/>
        <w:pBdr>
          <w:top w:val="nil"/>
          <w:left w:val="nil"/>
          <w:bottom w:val="nil"/>
          <w:right w:val="nil"/>
          <w:between w:val="nil"/>
        </w:pBdr>
        <w:spacing w:before="397" w:line="240" w:lineRule="auto"/>
        <w:ind w:left="298"/>
        <w:rPr>
          <w:b/>
          <w:color w:val="000000"/>
          <w:sz w:val="15"/>
          <w:szCs w:val="15"/>
        </w:rPr>
      </w:pPr>
      <w:r w:rsidRPr="00256A5E">
        <w:rPr>
          <w:b/>
          <w:color w:val="000000"/>
          <w:sz w:val="15"/>
          <w:szCs w:val="15"/>
          <w:highlight w:val="white"/>
        </w:rPr>
        <w:t>ROLL BAR OR NON-REMOVABLE HARD TOP</w:t>
      </w:r>
      <w:r w:rsidRPr="00256A5E">
        <w:rPr>
          <w:b/>
          <w:color w:val="000000"/>
          <w:sz w:val="15"/>
          <w:szCs w:val="15"/>
        </w:rPr>
        <w:t xml:space="preserve"> </w:t>
      </w:r>
    </w:p>
    <w:p w:rsidR="001C5527" w:rsidRPr="00256A5E" w:rsidRDefault="00E828DA">
      <w:pPr>
        <w:widowControl w:val="0"/>
        <w:pBdr>
          <w:top w:val="nil"/>
          <w:left w:val="nil"/>
          <w:bottom w:val="nil"/>
          <w:right w:val="nil"/>
          <w:between w:val="nil"/>
        </w:pBdr>
        <w:spacing w:before="12" w:line="229" w:lineRule="auto"/>
        <w:ind w:left="637" w:right="210" w:hanging="261"/>
        <w:rPr>
          <w:color w:val="000000"/>
          <w:sz w:val="15"/>
          <w:szCs w:val="15"/>
        </w:rPr>
      </w:pP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 xml:space="preserve">Due to modifications done structurally to each vehicle, it </w:t>
      </w:r>
      <w:proofErr w:type="gramStart"/>
      <w:r w:rsidRPr="00256A5E">
        <w:rPr>
          <w:color w:val="000000"/>
          <w:sz w:val="15"/>
          <w:szCs w:val="15"/>
          <w:highlight w:val="white"/>
        </w:rPr>
        <w:t xml:space="preserve">will </w:t>
      </w:r>
      <w:r w:rsidRPr="00256A5E">
        <w:rPr>
          <w:color w:val="000000"/>
          <w:sz w:val="15"/>
          <w:szCs w:val="15"/>
        </w:rPr>
        <w:t xml:space="preserve"> </w:t>
      </w:r>
      <w:r w:rsidRPr="00256A5E">
        <w:rPr>
          <w:color w:val="000000"/>
          <w:sz w:val="15"/>
          <w:szCs w:val="15"/>
          <w:highlight w:val="white"/>
        </w:rPr>
        <w:t>be</w:t>
      </w:r>
      <w:proofErr w:type="gramEnd"/>
      <w:r w:rsidRPr="00256A5E">
        <w:rPr>
          <w:color w:val="000000"/>
          <w:sz w:val="15"/>
          <w:szCs w:val="15"/>
          <w:highlight w:val="white"/>
        </w:rPr>
        <w:t xml:space="preserve"> the responsibility and liability of each owner and driver of a trail </w:t>
      </w:r>
      <w:r w:rsidRPr="00256A5E">
        <w:rPr>
          <w:color w:val="000000"/>
          <w:sz w:val="15"/>
          <w:szCs w:val="15"/>
        </w:rPr>
        <w:t xml:space="preserve"> </w:t>
      </w:r>
      <w:r w:rsidRPr="00256A5E">
        <w:rPr>
          <w:color w:val="000000"/>
          <w:sz w:val="15"/>
          <w:szCs w:val="15"/>
          <w:highlight w:val="white"/>
        </w:rPr>
        <w:t>vehicle for the safety of each occupant</w:t>
      </w:r>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before="17" w:line="228" w:lineRule="auto"/>
        <w:ind w:left="376" w:right="334"/>
        <w:jc w:val="center"/>
        <w:rPr>
          <w:color w:val="000000"/>
          <w:sz w:val="15"/>
          <w:szCs w:val="15"/>
        </w:rPr>
      </w:pP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 xml:space="preserve">If fabrication is necessary, the minimum roll bar accepted </w:t>
      </w:r>
      <w:proofErr w:type="gramStart"/>
      <w:r w:rsidRPr="00256A5E">
        <w:rPr>
          <w:color w:val="000000"/>
          <w:sz w:val="15"/>
          <w:szCs w:val="15"/>
          <w:highlight w:val="white"/>
        </w:rPr>
        <w:t xml:space="preserve">on </w:t>
      </w:r>
      <w:r w:rsidRPr="00256A5E">
        <w:rPr>
          <w:color w:val="000000"/>
          <w:sz w:val="15"/>
          <w:szCs w:val="15"/>
        </w:rPr>
        <w:t xml:space="preserve"> </w:t>
      </w:r>
      <w:r w:rsidRPr="00256A5E">
        <w:rPr>
          <w:color w:val="000000"/>
          <w:sz w:val="15"/>
          <w:szCs w:val="15"/>
          <w:highlight w:val="white"/>
        </w:rPr>
        <w:t>our</w:t>
      </w:r>
      <w:proofErr w:type="gramEnd"/>
      <w:r w:rsidRPr="00256A5E">
        <w:rPr>
          <w:color w:val="000000"/>
          <w:sz w:val="15"/>
          <w:szCs w:val="15"/>
          <w:highlight w:val="white"/>
        </w:rPr>
        <w:t xml:space="preserve"> trails is 1-3/4" cold rolled at .095 wall or better with no </w:t>
      </w:r>
      <w:r w:rsidRPr="00256A5E">
        <w:rPr>
          <w:color w:val="000000"/>
          <w:sz w:val="15"/>
          <w:szCs w:val="15"/>
        </w:rPr>
        <w:t xml:space="preserve"> </w:t>
      </w:r>
      <w:r w:rsidRPr="00256A5E">
        <w:rPr>
          <w:color w:val="000000"/>
          <w:sz w:val="15"/>
          <w:szCs w:val="15"/>
          <w:highlight w:val="white"/>
        </w:rPr>
        <w:t>structural damage to the integrity of the roll over protection</w:t>
      </w:r>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before="18" w:line="228" w:lineRule="auto"/>
        <w:ind w:left="647" w:right="187" w:hanging="271"/>
        <w:rPr>
          <w:color w:val="000000"/>
          <w:sz w:val="15"/>
          <w:szCs w:val="15"/>
        </w:rPr>
      </w:pP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Vehicles with full removable top and previously rolled trucks must</w:t>
      </w:r>
      <w:r w:rsidRPr="00256A5E">
        <w:rPr>
          <w:color w:val="000000"/>
          <w:sz w:val="15"/>
          <w:szCs w:val="15"/>
        </w:rPr>
        <w:t xml:space="preserve"> </w:t>
      </w:r>
      <w:r w:rsidRPr="00256A5E">
        <w:rPr>
          <w:color w:val="000000"/>
          <w:sz w:val="15"/>
          <w:szCs w:val="15"/>
          <w:highlight w:val="white"/>
        </w:rPr>
        <w:t>have roll bar securely mounted</w:t>
      </w:r>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before="16" w:line="230" w:lineRule="auto"/>
        <w:ind w:left="1006" w:right="379" w:hanging="630"/>
        <w:rPr>
          <w:color w:val="000000"/>
          <w:sz w:val="15"/>
          <w:szCs w:val="15"/>
        </w:rPr>
      </w:pP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 xml:space="preserve">Body mounted roll bars must have backing plates at </w:t>
      </w:r>
      <w:proofErr w:type="gramStart"/>
      <w:r w:rsidRPr="00256A5E">
        <w:rPr>
          <w:color w:val="000000"/>
          <w:sz w:val="15"/>
          <w:szCs w:val="15"/>
          <w:highlight w:val="white"/>
        </w:rPr>
        <w:t xml:space="preserve">mounting </w:t>
      </w:r>
      <w:r w:rsidRPr="00256A5E">
        <w:rPr>
          <w:color w:val="000000"/>
          <w:sz w:val="15"/>
          <w:szCs w:val="15"/>
        </w:rPr>
        <w:t xml:space="preserve"> </w:t>
      </w:r>
      <w:r w:rsidRPr="00256A5E">
        <w:rPr>
          <w:color w:val="000000"/>
          <w:sz w:val="15"/>
          <w:szCs w:val="15"/>
          <w:highlight w:val="white"/>
        </w:rPr>
        <w:t>point</w:t>
      </w:r>
      <w:proofErr w:type="gramEnd"/>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before="14" w:line="229" w:lineRule="auto"/>
        <w:ind w:left="642" w:right="338" w:hanging="266"/>
        <w:rPr>
          <w:color w:val="000000"/>
          <w:sz w:val="15"/>
          <w:szCs w:val="15"/>
        </w:rPr>
      </w:pP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 xml:space="preserve">Vehicles with unsound body structure, fiberglass </w:t>
      </w:r>
      <w:proofErr w:type="gramStart"/>
      <w:r w:rsidRPr="00256A5E">
        <w:rPr>
          <w:color w:val="000000"/>
          <w:sz w:val="15"/>
          <w:szCs w:val="15"/>
          <w:highlight w:val="white"/>
        </w:rPr>
        <w:t xml:space="preserve">and </w:t>
      </w:r>
      <w:r w:rsidRPr="00256A5E">
        <w:rPr>
          <w:color w:val="000000"/>
          <w:sz w:val="15"/>
          <w:szCs w:val="15"/>
        </w:rPr>
        <w:t xml:space="preserve"> </w:t>
      </w:r>
      <w:r w:rsidRPr="00256A5E">
        <w:rPr>
          <w:color w:val="000000"/>
          <w:sz w:val="15"/>
          <w:szCs w:val="15"/>
          <w:highlight w:val="white"/>
        </w:rPr>
        <w:t>aluminum</w:t>
      </w:r>
      <w:proofErr w:type="gramEnd"/>
      <w:r w:rsidRPr="00256A5E">
        <w:rPr>
          <w:color w:val="000000"/>
          <w:sz w:val="15"/>
          <w:szCs w:val="15"/>
          <w:highlight w:val="white"/>
        </w:rPr>
        <w:t xml:space="preserve"> bodies must have a roll bar frame-mounted at a </w:t>
      </w:r>
      <w:r w:rsidRPr="00256A5E">
        <w:rPr>
          <w:color w:val="000000"/>
          <w:sz w:val="15"/>
          <w:szCs w:val="15"/>
        </w:rPr>
        <w:t xml:space="preserve"> </w:t>
      </w:r>
      <w:r w:rsidRPr="00256A5E">
        <w:rPr>
          <w:color w:val="000000"/>
          <w:sz w:val="15"/>
          <w:szCs w:val="15"/>
          <w:highlight w:val="white"/>
        </w:rPr>
        <w:t>minimum of 4 points</w:t>
      </w:r>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before="14" w:line="230" w:lineRule="auto"/>
        <w:ind w:left="647" w:right="522" w:hanging="271"/>
        <w:rPr>
          <w:color w:val="000000"/>
          <w:sz w:val="15"/>
          <w:szCs w:val="15"/>
        </w:rPr>
      </w:pP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 xml:space="preserve">Must have at least 1 3/4" diameter bar for main loop </w:t>
      </w:r>
      <w:proofErr w:type="gramStart"/>
      <w:r w:rsidRPr="00256A5E">
        <w:rPr>
          <w:color w:val="000000"/>
          <w:sz w:val="15"/>
          <w:szCs w:val="15"/>
          <w:highlight w:val="white"/>
        </w:rPr>
        <w:t xml:space="preserve">and </w:t>
      </w:r>
      <w:r w:rsidRPr="00256A5E">
        <w:rPr>
          <w:color w:val="000000"/>
          <w:sz w:val="15"/>
          <w:szCs w:val="15"/>
        </w:rPr>
        <w:t xml:space="preserve"> </w:t>
      </w:r>
      <w:r w:rsidRPr="00256A5E">
        <w:rPr>
          <w:color w:val="000000"/>
          <w:sz w:val="15"/>
          <w:szCs w:val="15"/>
          <w:highlight w:val="white"/>
        </w:rPr>
        <w:t>kickers</w:t>
      </w:r>
      <w:proofErr w:type="gramEnd"/>
      <w:r w:rsidRPr="00256A5E">
        <w:rPr>
          <w:color w:val="000000"/>
          <w:sz w:val="15"/>
          <w:szCs w:val="15"/>
          <w:highlight w:val="white"/>
        </w:rPr>
        <w:t>; no well pipe or exhaust tubing</w:t>
      </w:r>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before="14" w:line="235" w:lineRule="auto"/>
        <w:ind w:left="376" w:right="497"/>
        <w:rPr>
          <w:color w:val="000000"/>
          <w:sz w:val="15"/>
          <w:szCs w:val="15"/>
        </w:rPr>
      </w:pP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The main bar must be continuous loop with no welding</w:t>
      </w:r>
      <w:r w:rsidRPr="00256A5E">
        <w:rPr>
          <w:color w:val="000000"/>
          <w:sz w:val="15"/>
          <w:szCs w:val="15"/>
        </w:rPr>
        <w:t xml:space="preserve"> </w:t>
      </w: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 xml:space="preserve">Kickers (roll bar supports) must be at least halfway up </w:t>
      </w:r>
      <w:proofErr w:type="gramStart"/>
      <w:r w:rsidRPr="00256A5E">
        <w:rPr>
          <w:color w:val="000000"/>
          <w:sz w:val="15"/>
          <w:szCs w:val="15"/>
          <w:highlight w:val="white"/>
        </w:rPr>
        <w:t xml:space="preserve">or </w:t>
      </w:r>
      <w:r w:rsidRPr="00256A5E">
        <w:rPr>
          <w:color w:val="000000"/>
          <w:sz w:val="15"/>
          <w:szCs w:val="15"/>
        </w:rPr>
        <w:t xml:space="preserve"> </w:t>
      </w:r>
      <w:r w:rsidRPr="00256A5E">
        <w:rPr>
          <w:color w:val="000000"/>
          <w:sz w:val="15"/>
          <w:szCs w:val="15"/>
          <w:highlight w:val="white"/>
        </w:rPr>
        <w:t>higher</w:t>
      </w:r>
      <w:proofErr w:type="gramEnd"/>
      <w:r w:rsidRPr="00256A5E">
        <w:rPr>
          <w:color w:val="000000"/>
          <w:sz w:val="15"/>
          <w:szCs w:val="15"/>
          <w:highlight w:val="white"/>
        </w:rPr>
        <w:t xml:space="preserve"> Must have kickers</w:t>
      </w:r>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before="13" w:line="240" w:lineRule="auto"/>
        <w:ind w:left="376"/>
        <w:rPr>
          <w:color w:val="000000"/>
          <w:sz w:val="15"/>
          <w:szCs w:val="15"/>
        </w:rPr>
      </w:pP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Roll bars must have inspection hole</w:t>
      </w:r>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before="7" w:line="229" w:lineRule="auto"/>
        <w:ind w:left="637" w:right="160" w:hanging="261"/>
        <w:rPr>
          <w:color w:val="000000"/>
          <w:sz w:val="15"/>
          <w:szCs w:val="15"/>
        </w:rPr>
      </w:pP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 xml:space="preserve">Vehicles with altered body/chassis/drive train combinations </w:t>
      </w:r>
      <w:proofErr w:type="gramStart"/>
      <w:r w:rsidRPr="00256A5E">
        <w:rPr>
          <w:color w:val="000000"/>
          <w:sz w:val="15"/>
          <w:szCs w:val="15"/>
          <w:highlight w:val="white"/>
        </w:rPr>
        <w:t xml:space="preserve">are </w:t>
      </w:r>
      <w:r w:rsidRPr="00256A5E">
        <w:rPr>
          <w:color w:val="000000"/>
          <w:sz w:val="15"/>
          <w:szCs w:val="15"/>
        </w:rPr>
        <w:t xml:space="preserve"> </w:t>
      </w:r>
      <w:r w:rsidRPr="00256A5E">
        <w:rPr>
          <w:color w:val="000000"/>
          <w:sz w:val="15"/>
          <w:szCs w:val="15"/>
          <w:highlight w:val="white"/>
        </w:rPr>
        <w:t>required</w:t>
      </w:r>
      <w:proofErr w:type="gramEnd"/>
      <w:r w:rsidRPr="00256A5E">
        <w:rPr>
          <w:color w:val="000000"/>
          <w:sz w:val="15"/>
          <w:szCs w:val="15"/>
          <w:highlight w:val="white"/>
        </w:rPr>
        <w:t xml:space="preserve"> to follow roll bar rules as stated for removable hard top </w:t>
      </w:r>
      <w:r w:rsidRPr="00256A5E">
        <w:rPr>
          <w:color w:val="000000"/>
          <w:sz w:val="15"/>
          <w:szCs w:val="15"/>
        </w:rPr>
        <w:t xml:space="preserve"> </w:t>
      </w:r>
      <w:r w:rsidRPr="00256A5E">
        <w:rPr>
          <w:color w:val="000000"/>
          <w:sz w:val="15"/>
          <w:szCs w:val="15"/>
          <w:highlight w:val="white"/>
        </w:rPr>
        <w:t>or unsound body structure vehicles. (Examples of "</w:t>
      </w:r>
      <w:proofErr w:type="gramStart"/>
      <w:r w:rsidRPr="00256A5E">
        <w:rPr>
          <w:color w:val="000000"/>
          <w:sz w:val="15"/>
          <w:szCs w:val="15"/>
          <w:highlight w:val="white"/>
        </w:rPr>
        <w:t xml:space="preserve">altered </w:t>
      </w:r>
      <w:r w:rsidRPr="00256A5E">
        <w:rPr>
          <w:color w:val="000000"/>
          <w:sz w:val="15"/>
          <w:szCs w:val="15"/>
        </w:rPr>
        <w:t xml:space="preserve"> </w:t>
      </w:r>
      <w:r w:rsidRPr="00256A5E">
        <w:rPr>
          <w:color w:val="000000"/>
          <w:sz w:val="15"/>
          <w:szCs w:val="15"/>
          <w:highlight w:val="white"/>
        </w:rPr>
        <w:t>body</w:t>
      </w:r>
      <w:proofErr w:type="gramEnd"/>
      <w:r w:rsidRPr="00256A5E">
        <w:rPr>
          <w:color w:val="000000"/>
          <w:sz w:val="15"/>
          <w:szCs w:val="15"/>
          <w:highlight w:val="white"/>
        </w:rPr>
        <w:t xml:space="preserve">/chassis/drive train combinations" are S-10 pickup on </w:t>
      </w:r>
      <w:r w:rsidRPr="00256A5E">
        <w:rPr>
          <w:color w:val="000000"/>
          <w:sz w:val="15"/>
          <w:szCs w:val="15"/>
        </w:rPr>
        <w:t xml:space="preserve"> </w:t>
      </w:r>
      <w:r w:rsidRPr="00256A5E">
        <w:rPr>
          <w:color w:val="000000"/>
          <w:sz w:val="15"/>
          <w:szCs w:val="15"/>
          <w:highlight w:val="white"/>
        </w:rPr>
        <w:t xml:space="preserve">full-size chassis; Mustang car body on full-size chassis; old </w:t>
      </w:r>
      <w:r w:rsidRPr="00256A5E">
        <w:rPr>
          <w:color w:val="000000"/>
          <w:sz w:val="15"/>
          <w:szCs w:val="15"/>
        </w:rPr>
        <w:t xml:space="preserve"> </w:t>
      </w:r>
      <w:r w:rsidRPr="00256A5E">
        <w:rPr>
          <w:color w:val="000000"/>
          <w:sz w:val="15"/>
          <w:szCs w:val="15"/>
          <w:highlight w:val="white"/>
        </w:rPr>
        <w:t xml:space="preserve">style Bronco on full-size Bronco frame; etc.) Basically, </w:t>
      </w:r>
      <w:proofErr w:type="gramStart"/>
      <w:r w:rsidRPr="00256A5E">
        <w:rPr>
          <w:color w:val="000000"/>
          <w:sz w:val="15"/>
          <w:szCs w:val="15"/>
          <w:highlight w:val="white"/>
        </w:rPr>
        <w:t xml:space="preserve">any </w:t>
      </w:r>
      <w:r w:rsidRPr="00256A5E">
        <w:rPr>
          <w:color w:val="000000"/>
          <w:sz w:val="15"/>
          <w:szCs w:val="15"/>
        </w:rPr>
        <w:t xml:space="preserve"> </w:t>
      </w:r>
      <w:r w:rsidRPr="00256A5E">
        <w:rPr>
          <w:color w:val="000000"/>
          <w:sz w:val="15"/>
          <w:szCs w:val="15"/>
          <w:highlight w:val="white"/>
        </w:rPr>
        <w:t>vehicle</w:t>
      </w:r>
      <w:proofErr w:type="gramEnd"/>
      <w:r w:rsidRPr="00256A5E">
        <w:rPr>
          <w:color w:val="000000"/>
          <w:sz w:val="15"/>
          <w:szCs w:val="15"/>
          <w:highlight w:val="white"/>
        </w:rPr>
        <w:t xml:space="preserve"> body that was not factory built to handle a roll-over </w:t>
      </w:r>
      <w:r w:rsidRPr="00256A5E">
        <w:rPr>
          <w:color w:val="000000"/>
          <w:sz w:val="15"/>
          <w:szCs w:val="15"/>
        </w:rPr>
        <w:t xml:space="preserve"> </w:t>
      </w:r>
      <w:r w:rsidRPr="00256A5E">
        <w:rPr>
          <w:color w:val="000000"/>
          <w:sz w:val="15"/>
          <w:szCs w:val="15"/>
          <w:highlight w:val="white"/>
        </w:rPr>
        <w:t xml:space="preserve">with the additional modified weight will require additional roll </w:t>
      </w:r>
      <w:r w:rsidRPr="00256A5E">
        <w:rPr>
          <w:color w:val="000000"/>
          <w:sz w:val="15"/>
          <w:szCs w:val="15"/>
        </w:rPr>
        <w:t xml:space="preserve"> </w:t>
      </w:r>
      <w:r w:rsidRPr="00256A5E">
        <w:rPr>
          <w:color w:val="000000"/>
          <w:sz w:val="15"/>
          <w:szCs w:val="15"/>
          <w:highlight w:val="white"/>
        </w:rPr>
        <w:t>bar protection for its occupants.</w:t>
      </w:r>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before="5" w:line="240" w:lineRule="auto"/>
        <w:ind w:left="308"/>
        <w:rPr>
          <w:b/>
          <w:color w:val="000000"/>
          <w:sz w:val="15"/>
          <w:szCs w:val="15"/>
        </w:rPr>
      </w:pPr>
      <w:r w:rsidRPr="00256A5E">
        <w:rPr>
          <w:b/>
          <w:color w:val="000000"/>
          <w:sz w:val="15"/>
          <w:szCs w:val="15"/>
          <w:highlight w:val="white"/>
        </w:rPr>
        <w:t>FIRE EXTINGUISHER</w:t>
      </w:r>
      <w:r w:rsidRPr="00256A5E">
        <w:rPr>
          <w:b/>
          <w:color w:val="000000"/>
          <w:sz w:val="15"/>
          <w:szCs w:val="15"/>
        </w:rPr>
        <w:t xml:space="preserve"> </w:t>
      </w:r>
    </w:p>
    <w:p w:rsidR="001C5527" w:rsidRPr="00256A5E" w:rsidRDefault="00E828DA">
      <w:pPr>
        <w:widowControl w:val="0"/>
        <w:pBdr>
          <w:top w:val="nil"/>
          <w:left w:val="nil"/>
          <w:bottom w:val="nil"/>
          <w:right w:val="nil"/>
          <w:between w:val="nil"/>
        </w:pBdr>
        <w:spacing w:before="7" w:line="240" w:lineRule="auto"/>
        <w:ind w:left="376"/>
        <w:rPr>
          <w:color w:val="000000"/>
          <w:sz w:val="15"/>
          <w:szCs w:val="15"/>
        </w:rPr>
      </w:pP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 xml:space="preserve">Minimum 2 pound, type BC or Stop </w:t>
      </w:r>
      <w:proofErr w:type="spellStart"/>
      <w:r w:rsidRPr="00256A5E">
        <w:rPr>
          <w:color w:val="000000"/>
          <w:sz w:val="15"/>
          <w:szCs w:val="15"/>
          <w:highlight w:val="white"/>
        </w:rPr>
        <w:t>Fyre</w:t>
      </w:r>
      <w:proofErr w:type="spellEnd"/>
      <w:r w:rsidRPr="00256A5E">
        <w:rPr>
          <w:color w:val="000000"/>
          <w:sz w:val="15"/>
          <w:szCs w:val="15"/>
          <w:highlight w:val="white"/>
        </w:rPr>
        <w:t xml:space="preserve"> </w:t>
      </w:r>
      <w:r w:rsidRPr="00256A5E">
        <w:rPr>
          <w:sz w:val="15"/>
          <w:szCs w:val="15"/>
          <w:highlight w:val="white"/>
        </w:rPr>
        <w:t>Extinguisher</w:t>
      </w:r>
      <w:r w:rsidRPr="00256A5E">
        <w:rPr>
          <w:color w:val="000000"/>
          <w:sz w:val="15"/>
          <w:szCs w:val="15"/>
          <w:highlight w:val="white"/>
        </w:rPr>
        <w:t xml:space="preserve"> </w:t>
      </w:r>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before="7" w:line="228" w:lineRule="auto"/>
        <w:ind w:left="645" w:right="524" w:hanging="269"/>
        <w:rPr>
          <w:color w:val="000000"/>
          <w:sz w:val="15"/>
          <w:szCs w:val="15"/>
        </w:rPr>
      </w:pP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 xml:space="preserve">Must be securely mounted in a quick-release </w:t>
      </w:r>
      <w:proofErr w:type="gramStart"/>
      <w:r w:rsidRPr="00256A5E">
        <w:rPr>
          <w:color w:val="000000"/>
          <w:sz w:val="15"/>
          <w:szCs w:val="15"/>
          <w:highlight w:val="white"/>
        </w:rPr>
        <w:t xml:space="preserve">mounting </w:t>
      </w:r>
      <w:r w:rsidRPr="00256A5E">
        <w:rPr>
          <w:color w:val="000000"/>
          <w:sz w:val="15"/>
          <w:szCs w:val="15"/>
        </w:rPr>
        <w:t xml:space="preserve"> </w:t>
      </w:r>
      <w:r w:rsidRPr="00256A5E">
        <w:rPr>
          <w:color w:val="000000"/>
          <w:sz w:val="15"/>
          <w:szCs w:val="15"/>
          <w:highlight w:val="white"/>
        </w:rPr>
        <w:t>bracket</w:t>
      </w:r>
      <w:proofErr w:type="gramEnd"/>
      <w:r w:rsidRPr="00256A5E">
        <w:rPr>
          <w:color w:val="000000"/>
          <w:sz w:val="15"/>
          <w:szCs w:val="15"/>
          <w:highlight w:val="white"/>
        </w:rPr>
        <w:t xml:space="preserve"> within reach of seat-belted driver</w:t>
      </w:r>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before="16" w:line="240" w:lineRule="auto"/>
        <w:ind w:left="376"/>
        <w:rPr>
          <w:color w:val="000000"/>
          <w:sz w:val="15"/>
          <w:szCs w:val="15"/>
        </w:rPr>
      </w:pPr>
      <w:r w:rsidRPr="00256A5E">
        <w:rPr>
          <w:rFonts w:ascii="Noto Sans Symbols" w:eastAsia="Noto Sans Symbols" w:hAnsi="Noto Sans Symbols" w:cs="Noto Sans Symbols"/>
          <w:color w:val="000000"/>
          <w:sz w:val="15"/>
          <w:szCs w:val="15"/>
        </w:rPr>
        <w:t xml:space="preserve">∙ </w:t>
      </w:r>
      <w:proofErr w:type="gramStart"/>
      <w:r w:rsidRPr="00256A5E">
        <w:rPr>
          <w:color w:val="000000"/>
          <w:sz w:val="15"/>
          <w:szCs w:val="15"/>
          <w:highlight w:val="white"/>
        </w:rPr>
        <w:t>Must</w:t>
      </w:r>
      <w:proofErr w:type="gramEnd"/>
      <w:r w:rsidRPr="00256A5E">
        <w:rPr>
          <w:color w:val="000000"/>
          <w:sz w:val="15"/>
          <w:szCs w:val="15"/>
          <w:highlight w:val="white"/>
        </w:rPr>
        <w:t xml:space="preserve"> be fully charged</w:t>
      </w:r>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before="9" w:line="240" w:lineRule="auto"/>
        <w:ind w:left="376"/>
        <w:rPr>
          <w:color w:val="000000"/>
          <w:sz w:val="15"/>
          <w:szCs w:val="15"/>
        </w:rPr>
      </w:pP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 xml:space="preserve">Gauge style only, no push button type Except for Stop </w:t>
      </w:r>
      <w:proofErr w:type="spellStart"/>
      <w:r w:rsidRPr="00256A5E">
        <w:rPr>
          <w:color w:val="000000"/>
          <w:sz w:val="15"/>
          <w:szCs w:val="15"/>
          <w:highlight w:val="white"/>
        </w:rPr>
        <w:t>Fyre</w:t>
      </w:r>
      <w:proofErr w:type="spellEnd"/>
      <w:r w:rsidRPr="00256A5E">
        <w:rPr>
          <w:color w:val="000000"/>
          <w:sz w:val="15"/>
          <w:szCs w:val="15"/>
          <w:highlight w:val="white"/>
        </w:rPr>
        <w:t xml:space="preserve"> Extinguisher</w:t>
      </w:r>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line="240" w:lineRule="auto"/>
        <w:ind w:left="638"/>
        <w:rPr>
          <w:b/>
          <w:color w:val="000000"/>
          <w:sz w:val="15"/>
          <w:szCs w:val="15"/>
        </w:rPr>
      </w:pPr>
      <w:r w:rsidRPr="00256A5E">
        <w:rPr>
          <w:b/>
          <w:sz w:val="15"/>
          <w:szCs w:val="15"/>
          <w:highlight w:val="white"/>
        </w:rPr>
        <w:t>Extraction Strap/</w:t>
      </w:r>
      <w:proofErr w:type="gramStart"/>
      <w:r w:rsidRPr="00256A5E">
        <w:rPr>
          <w:b/>
          <w:sz w:val="15"/>
          <w:szCs w:val="15"/>
          <w:highlight w:val="white"/>
        </w:rPr>
        <w:t xml:space="preserve">Rope </w:t>
      </w:r>
      <w:r w:rsidRPr="00256A5E">
        <w:rPr>
          <w:b/>
          <w:color w:val="000000"/>
          <w:sz w:val="15"/>
          <w:szCs w:val="15"/>
          <w:highlight w:val="white"/>
        </w:rPr>
        <w:t xml:space="preserve"> REQUIRED</w:t>
      </w:r>
      <w:proofErr w:type="gramEnd"/>
      <w:r w:rsidRPr="00256A5E">
        <w:rPr>
          <w:b/>
          <w:color w:val="000000"/>
          <w:sz w:val="15"/>
          <w:szCs w:val="15"/>
        </w:rPr>
        <w:t xml:space="preserve"> </w:t>
      </w:r>
    </w:p>
    <w:p w:rsidR="001C5527" w:rsidRPr="00256A5E" w:rsidRDefault="00E828DA">
      <w:pPr>
        <w:widowControl w:val="0"/>
        <w:pBdr>
          <w:top w:val="nil"/>
          <w:left w:val="nil"/>
          <w:bottom w:val="nil"/>
          <w:right w:val="nil"/>
          <w:between w:val="nil"/>
        </w:pBdr>
        <w:spacing w:before="7" w:line="229" w:lineRule="auto"/>
        <w:ind w:left="647" w:right="288" w:hanging="271"/>
        <w:rPr>
          <w:color w:val="000000"/>
          <w:sz w:val="15"/>
          <w:szCs w:val="15"/>
        </w:rPr>
      </w:pP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2" minimum or 3" minimum if full-size or modified truck with 4</w:t>
      </w:r>
      <w:proofErr w:type="gramStart"/>
      <w:r w:rsidRPr="00256A5E">
        <w:rPr>
          <w:color w:val="000000"/>
          <w:sz w:val="15"/>
          <w:szCs w:val="15"/>
          <w:highlight w:val="white"/>
        </w:rPr>
        <w:t xml:space="preserve">" </w:t>
      </w:r>
      <w:r w:rsidRPr="00256A5E">
        <w:rPr>
          <w:color w:val="000000"/>
          <w:sz w:val="15"/>
          <w:szCs w:val="15"/>
        </w:rPr>
        <w:t xml:space="preserve"> </w:t>
      </w:r>
      <w:r w:rsidRPr="00256A5E">
        <w:rPr>
          <w:color w:val="000000"/>
          <w:sz w:val="15"/>
          <w:szCs w:val="15"/>
          <w:highlight w:val="white"/>
        </w:rPr>
        <w:t>maximum</w:t>
      </w:r>
      <w:proofErr w:type="gramEnd"/>
      <w:r w:rsidRPr="00256A5E">
        <w:rPr>
          <w:color w:val="000000"/>
          <w:sz w:val="15"/>
          <w:szCs w:val="15"/>
          <w:highlight w:val="white"/>
        </w:rPr>
        <w:t>, 10,000 pound minimum rating. No ropes over 1-1/</w:t>
      </w:r>
      <w:proofErr w:type="gramStart"/>
      <w:r w:rsidRPr="00256A5E">
        <w:rPr>
          <w:color w:val="000000"/>
          <w:sz w:val="15"/>
          <w:szCs w:val="15"/>
          <w:highlight w:val="white"/>
        </w:rPr>
        <w:t xml:space="preserve">2 </w:t>
      </w:r>
      <w:r w:rsidRPr="00256A5E">
        <w:rPr>
          <w:color w:val="000000"/>
          <w:sz w:val="15"/>
          <w:szCs w:val="15"/>
        </w:rPr>
        <w:t xml:space="preserve"> </w:t>
      </w:r>
      <w:r w:rsidRPr="00256A5E">
        <w:rPr>
          <w:color w:val="000000"/>
          <w:sz w:val="15"/>
          <w:szCs w:val="15"/>
          <w:highlight w:val="white"/>
        </w:rPr>
        <w:t>inch</w:t>
      </w:r>
      <w:proofErr w:type="gramEnd"/>
      <w:r w:rsidRPr="00256A5E">
        <w:rPr>
          <w:color w:val="000000"/>
          <w:sz w:val="15"/>
          <w:szCs w:val="15"/>
          <w:highlight w:val="white"/>
        </w:rPr>
        <w:t xml:space="preserve"> diameter</w:t>
      </w:r>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before="17" w:line="242" w:lineRule="auto"/>
        <w:ind w:left="376" w:right="579"/>
        <w:rPr>
          <w:color w:val="000000"/>
          <w:sz w:val="15"/>
          <w:szCs w:val="15"/>
        </w:rPr>
      </w:pP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Strap must be in good shape; no excessive tears or fraying</w:t>
      </w:r>
      <w:r w:rsidRPr="00256A5E">
        <w:rPr>
          <w:color w:val="000000"/>
          <w:sz w:val="15"/>
          <w:szCs w:val="15"/>
        </w:rPr>
        <w:t xml:space="preserve"> </w:t>
      </w:r>
      <w:r w:rsidRPr="00256A5E">
        <w:rPr>
          <w:rFonts w:ascii="Noto Sans Symbols" w:eastAsia="Noto Sans Symbols" w:hAnsi="Noto Sans Symbols" w:cs="Noto Sans Symbols"/>
          <w:color w:val="000000"/>
          <w:sz w:val="15"/>
          <w:szCs w:val="15"/>
        </w:rPr>
        <w:t xml:space="preserve">∙ </w:t>
      </w:r>
      <w:proofErr w:type="gramStart"/>
      <w:r w:rsidRPr="00256A5E">
        <w:rPr>
          <w:color w:val="000000"/>
          <w:sz w:val="15"/>
          <w:szCs w:val="15"/>
          <w:highlight w:val="white"/>
        </w:rPr>
        <w:t>Cannot</w:t>
      </w:r>
      <w:proofErr w:type="gramEnd"/>
      <w:r w:rsidRPr="00256A5E">
        <w:rPr>
          <w:color w:val="000000"/>
          <w:sz w:val="15"/>
          <w:szCs w:val="15"/>
          <w:highlight w:val="white"/>
        </w:rPr>
        <w:t xml:space="preserve"> have hooks attached to the strap</w:t>
      </w:r>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before="6" w:line="240" w:lineRule="auto"/>
        <w:ind w:left="376"/>
        <w:rPr>
          <w:color w:val="000000"/>
          <w:sz w:val="15"/>
          <w:szCs w:val="15"/>
        </w:rPr>
      </w:pPr>
      <w:r w:rsidRPr="00256A5E">
        <w:rPr>
          <w:rFonts w:ascii="Noto Sans Symbols" w:eastAsia="Noto Sans Symbols" w:hAnsi="Noto Sans Symbols" w:cs="Noto Sans Symbols"/>
          <w:color w:val="000000"/>
          <w:sz w:val="15"/>
          <w:szCs w:val="15"/>
        </w:rPr>
        <w:t xml:space="preserve">∙ </w:t>
      </w:r>
      <w:r w:rsidRPr="00256A5E">
        <w:rPr>
          <w:color w:val="000000"/>
          <w:sz w:val="15"/>
          <w:szCs w:val="15"/>
          <w:highlight w:val="white"/>
        </w:rPr>
        <w:t>No chains or tire chains</w:t>
      </w:r>
      <w:r w:rsidRPr="00256A5E">
        <w:rPr>
          <w:color w:val="000000"/>
          <w:sz w:val="15"/>
          <w:szCs w:val="15"/>
        </w:rPr>
        <w:t xml:space="preserve"> </w:t>
      </w:r>
    </w:p>
    <w:p w:rsidR="00256A5E" w:rsidRPr="00256A5E" w:rsidRDefault="00256A5E">
      <w:pPr>
        <w:widowControl w:val="0"/>
        <w:pBdr>
          <w:top w:val="nil"/>
          <w:left w:val="nil"/>
          <w:bottom w:val="nil"/>
          <w:right w:val="nil"/>
          <w:between w:val="nil"/>
        </w:pBdr>
        <w:spacing w:before="6" w:line="240" w:lineRule="auto"/>
        <w:ind w:left="376"/>
        <w:rPr>
          <w:color w:val="000000"/>
          <w:sz w:val="15"/>
          <w:szCs w:val="15"/>
        </w:rPr>
      </w:pPr>
      <w:r w:rsidRPr="00256A5E">
        <w:rPr>
          <w:color w:val="000000"/>
          <w:sz w:val="15"/>
          <w:szCs w:val="15"/>
        </w:rPr>
        <w:t>NYLON tow strap material only NO Polypropylene or polyester materials. ALL ROPE MUST HAVE MANUFACTURER TAG ATTACHED TO ROPE</w:t>
      </w:r>
    </w:p>
    <w:p w:rsidR="00256A5E" w:rsidRPr="00256A5E" w:rsidRDefault="00256A5E" w:rsidP="00256A5E">
      <w:pPr>
        <w:widowControl w:val="0"/>
        <w:pBdr>
          <w:top w:val="nil"/>
          <w:left w:val="nil"/>
          <w:bottom w:val="nil"/>
          <w:right w:val="nil"/>
          <w:between w:val="nil"/>
        </w:pBdr>
        <w:spacing w:before="6" w:line="240" w:lineRule="auto"/>
        <w:ind w:left="376"/>
        <w:rPr>
          <w:color w:val="000000"/>
          <w:sz w:val="15"/>
          <w:szCs w:val="15"/>
        </w:rPr>
      </w:pPr>
      <w:r w:rsidRPr="00256A5E">
        <w:rPr>
          <w:color w:val="000000"/>
          <w:sz w:val="15"/>
          <w:szCs w:val="15"/>
        </w:rPr>
        <w:t xml:space="preserve">12 strand or better rope only. </w:t>
      </w:r>
      <w:proofErr w:type="spellStart"/>
      <w:r w:rsidRPr="00256A5E">
        <w:rPr>
          <w:color w:val="000000"/>
          <w:sz w:val="15"/>
          <w:szCs w:val="15"/>
        </w:rPr>
        <w:t>UHMwPE</w:t>
      </w:r>
      <w:proofErr w:type="spellEnd"/>
      <w:r w:rsidRPr="00256A5E">
        <w:rPr>
          <w:color w:val="000000"/>
          <w:sz w:val="15"/>
          <w:szCs w:val="15"/>
        </w:rPr>
        <w:t xml:space="preserve"> (Ultra High Molecular weight </w:t>
      </w:r>
      <w:proofErr w:type="spellStart"/>
      <w:r w:rsidRPr="00256A5E">
        <w:rPr>
          <w:color w:val="000000"/>
          <w:sz w:val="15"/>
          <w:szCs w:val="15"/>
        </w:rPr>
        <w:t>Polyethlene</w:t>
      </w:r>
      <w:proofErr w:type="spellEnd"/>
      <w:r w:rsidRPr="00256A5E">
        <w:rPr>
          <w:color w:val="000000"/>
          <w:sz w:val="15"/>
          <w:szCs w:val="15"/>
        </w:rPr>
        <w:t>) or HMPE (High</w:t>
      </w:r>
    </w:p>
    <w:p w:rsidR="00256A5E" w:rsidRPr="00256A5E" w:rsidRDefault="00256A5E" w:rsidP="00256A5E">
      <w:pPr>
        <w:widowControl w:val="0"/>
        <w:pBdr>
          <w:top w:val="nil"/>
          <w:left w:val="nil"/>
          <w:bottom w:val="nil"/>
          <w:right w:val="nil"/>
          <w:between w:val="nil"/>
        </w:pBdr>
        <w:spacing w:before="6" w:line="240" w:lineRule="auto"/>
        <w:ind w:left="376"/>
        <w:rPr>
          <w:color w:val="000000"/>
          <w:sz w:val="15"/>
          <w:szCs w:val="15"/>
        </w:rPr>
      </w:pPr>
      <w:r w:rsidRPr="00256A5E">
        <w:rPr>
          <w:color w:val="000000"/>
          <w:sz w:val="15"/>
          <w:szCs w:val="15"/>
        </w:rPr>
        <w:t xml:space="preserve">Modulus Polyethylene fiber (NO three strand, climbing, </w:t>
      </w:r>
      <w:proofErr w:type="spellStart"/>
      <w:r w:rsidRPr="00256A5E">
        <w:rPr>
          <w:color w:val="000000"/>
          <w:sz w:val="15"/>
          <w:szCs w:val="15"/>
        </w:rPr>
        <w:t>highliner</w:t>
      </w:r>
      <w:proofErr w:type="spellEnd"/>
      <w:r w:rsidRPr="00256A5E">
        <w:rPr>
          <w:color w:val="000000"/>
          <w:sz w:val="15"/>
          <w:szCs w:val="15"/>
        </w:rPr>
        <w:t xml:space="preserve">, tree arborist, </w:t>
      </w:r>
      <w:proofErr w:type="spellStart"/>
      <w:proofErr w:type="gramStart"/>
      <w:r w:rsidRPr="00256A5E">
        <w:rPr>
          <w:color w:val="000000"/>
          <w:sz w:val="15"/>
          <w:szCs w:val="15"/>
        </w:rPr>
        <w:t>ect</w:t>
      </w:r>
      <w:proofErr w:type="spellEnd"/>
      <w:proofErr w:type="gramEnd"/>
    </w:p>
    <w:p w:rsidR="001C5527" w:rsidRPr="00256A5E" w:rsidRDefault="00E828DA">
      <w:pPr>
        <w:widowControl w:val="0"/>
        <w:pBdr>
          <w:top w:val="nil"/>
          <w:left w:val="nil"/>
          <w:bottom w:val="nil"/>
          <w:right w:val="nil"/>
          <w:between w:val="nil"/>
        </w:pBdr>
        <w:spacing w:line="240" w:lineRule="auto"/>
        <w:ind w:left="642"/>
        <w:rPr>
          <w:color w:val="000000"/>
          <w:sz w:val="15"/>
          <w:szCs w:val="15"/>
        </w:rPr>
      </w:pPr>
      <w:r w:rsidRPr="00256A5E">
        <w:rPr>
          <w:color w:val="000000"/>
          <w:sz w:val="15"/>
          <w:szCs w:val="15"/>
          <w:highlight w:val="white"/>
        </w:rPr>
        <w:t>*No metal splicing between straps</w:t>
      </w:r>
      <w:r w:rsidR="00256A5E" w:rsidRPr="00256A5E">
        <w:rPr>
          <w:color w:val="000000"/>
          <w:sz w:val="15"/>
          <w:szCs w:val="15"/>
        </w:rPr>
        <w:t xml:space="preserve">, Can NOT have metal hooks, knots, bolts, excessive tears, frays, </w:t>
      </w:r>
      <w:proofErr w:type="spellStart"/>
      <w:proofErr w:type="gramStart"/>
      <w:r w:rsidR="00256A5E" w:rsidRPr="00256A5E">
        <w:rPr>
          <w:color w:val="000000"/>
          <w:sz w:val="15"/>
          <w:szCs w:val="15"/>
        </w:rPr>
        <w:t>ect</w:t>
      </w:r>
      <w:proofErr w:type="spellEnd"/>
      <w:proofErr w:type="gramEnd"/>
      <w:r w:rsidR="00256A5E" w:rsidRPr="00256A5E">
        <w:rPr>
          <w:color w:val="000000"/>
          <w:sz w:val="15"/>
          <w:szCs w:val="15"/>
        </w:rPr>
        <w:t>.</w:t>
      </w:r>
    </w:p>
    <w:p w:rsidR="001C5527" w:rsidRPr="00256A5E" w:rsidRDefault="00E828DA">
      <w:pPr>
        <w:widowControl w:val="0"/>
        <w:pBdr>
          <w:top w:val="nil"/>
          <w:left w:val="nil"/>
          <w:bottom w:val="nil"/>
          <w:right w:val="nil"/>
          <w:between w:val="nil"/>
        </w:pBdr>
        <w:spacing w:line="240" w:lineRule="auto"/>
        <w:ind w:left="306"/>
        <w:rPr>
          <w:b/>
          <w:color w:val="000000"/>
          <w:sz w:val="15"/>
          <w:szCs w:val="15"/>
        </w:rPr>
      </w:pPr>
      <w:r w:rsidRPr="00256A5E">
        <w:rPr>
          <w:b/>
          <w:color w:val="000000"/>
          <w:sz w:val="15"/>
          <w:szCs w:val="15"/>
          <w:highlight w:val="white"/>
        </w:rPr>
        <w:t>MISC.</w:t>
      </w:r>
      <w:r w:rsidRPr="00256A5E">
        <w:rPr>
          <w:b/>
          <w:color w:val="000000"/>
          <w:sz w:val="15"/>
          <w:szCs w:val="15"/>
        </w:rPr>
        <w:t xml:space="preserve"> </w:t>
      </w:r>
    </w:p>
    <w:p w:rsidR="001C5527" w:rsidRPr="00256A5E" w:rsidRDefault="00E828DA">
      <w:pPr>
        <w:widowControl w:val="0"/>
        <w:pBdr>
          <w:top w:val="nil"/>
          <w:left w:val="nil"/>
          <w:bottom w:val="nil"/>
          <w:right w:val="nil"/>
          <w:between w:val="nil"/>
        </w:pBdr>
        <w:spacing w:line="229" w:lineRule="auto"/>
        <w:ind w:left="642" w:right="118"/>
        <w:rPr>
          <w:color w:val="000000"/>
          <w:sz w:val="15"/>
          <w:szCs w:val="15"/>
        </w:rPr>
      </w:pPr>
      <w:r w:rsidRPr="00256A5E">
        <w:rPr>
          <w:color w:val="000000"/>
          <w:sz w:val="15"/>
          <w:szCs w:val="15"/>
          <w:highlight w:val="white"/>
        </w:rPr>
        <w:t xml:space="preserve">*To fully enjoy all trail system obstacles, open body vehicles </w:t>
      </w:r>
      <w:proofErr w:type="gramStart"/>
      <w:r w:rsidRPr="00256A5E">
        <w:rPr>
          <w:color w:val="000000"/>
          <w:sz w:val="15"/>
          <w:szCs w:val="15"/>
          <w:highlight w:val="white"/>
        </w:rPr>
        <w:t>and</w:t>
      </w:r>
      <w:r w:rsidRPr="00256A5E">
        <w:rPr>
          <w:color w:val="000000"/>
          <w:sz w:val="15"/>
          <w:szCs w:val="15"/>
        </w:rPr>
        <w:t xml:space="preserve">  </w:t>
      </w:r>
      <w:r w:rsidRPr="00256A5E">
        <w:rPr>
          <w:color w:val="000000"/>
          <w:sz w:val="15"/>
          <w:szCs w:val="15"/>
          <w:highlight w:val="white"/>
        </w:rPr>
        <w:t>pickups</w:t>
      </w:r>
      <w:proofErr w:type="gramEnd"/>
      <w:r w:rsidRPr="00256A5E">
        <w:rPr>
          <w:color w:val="000000"/>
          <w:sz w:val="15"/>
          <w:szCs w:val="15"/>
          <w:highlight w:val="white"/>
        </w:rPr>
        <w:t xml:space="preserve"> with rear seats will be required to have roll over </w:t>
      </w:r>
      <w:r w:rsidRPr="00256A5E">
        <w:rPr>
          <w:color w:val="000000"/>
          <w:sz w:val="15"/>
          <w:szCs w:val="15"/>
        </w:rPr>
        <w:t xml:space="preserve"> </w:t>
      </w:r>
      <w:r w:rsidRPr="00256A5E">
        <w:rPr>
          <w:color w:val="000000"/>
          <w:sz w:val="15"/>
          <w:szCs w:val="15"/>
          <w:highlight w:val="white"/>
        </w:rPr>
        <w:t xml:space="preserve">protection for passengers in rear seats. If roll over </w:t>
      </w:r>
      <w:proofErr w:type="gramStart"/>
      <w:r w:rsidRPr="00256A5E">
        <w:rPr>
          <w:color w:val="000000"/>
          <w:sz w:val="15"/>
          <w:szCs w:val="15"/>
          <w:highlight w:val="white"/>
        </w:rPr>
        <w:t xml:space="preserve">protection </w:t>
      </w:r>
      <w:r w:rsidRPr="00256A5E">
        <w:rPr>
          <w:color w:val="000000"/>
          <w:sz w:val="15"/>
          <w:szCs w:val="15"/>
        </w:rPr>
        <w:t xml:space="preserve"> </w:t>
      </w:r>
      <w:r w:rsidRPr="00256A5E">
        <w:rPr>
          <w:color w:val="000000"/>
          <w:sz w:val="15"/>
          <w:szCs w:val="15"/>
          <w:highlight w:val="white"/>
        </w:rPr>
        <w:t>is</w:t>
      </w:r>
      <w:proofErr w:type="gramEnd"/>
      <w:r w:rsidRPr="00256A5E">
        <w:rPr>
          <w:color w:val="000000"/>
          <w:sz w:val="15"/>
          <w:szCs w:val="15"/>
          <w:highlight w:val="white"/>
        </w:rPr>
        <w:t xml:space="preserve"> not provided, passengers will not be allowed on "Black </w:t>
      </w:r>
      <w:r w:rsidRPr="00256A5E">
        <w:rPr>
          <w:color w:val="000000"/>
          <w:sz w:val="15"/>
          <w:szCs w:val="15"/>
        </w:rPr>
        <w:t xml:space="preserve"> </w:t>
      </w:r>
      <w:r w:rsidRPr="00256A5E">
        <w:rPr>
          <w:color w:val="000000"/>
          <w:sz w:val="15"/>
          <w:szCs w:val="15"/>
          <w:highlight w:val="white"/>
        </w:rPr>
        <w:t xml:space="preserve">Diamond" rated obstacles. Any trail riders in violation of this </w:t>
      </w:r>
      <w:proofErr w:type="gramStart"/>
      <w:r w:rsidRPr="00256A5E">
        <w:rPr>
          <w:color w:val="000000"/>
          <w:sz w:val="15"/>
          <w:szCs w:val="15"/>
          <w:highlight w:val="white"/>
        </w:rPr>
        <w:t xml:space="preserve">or </w:t>
      </w:r>
      <w:r w:rsidRPr="00256A5E">
        <w:rPr>
          <w:color w:val="000000"/>
          <w:sz w:val="15"/>
          <w:szCs w:val="15"/>
        </w:rPr>
        <w:t xml:space="preserve"> </w:t>
      </w:r>
      <w:r w:rsidRPr="00256A5E">
        <w:rPr>
          <w:color w:val="000000"/>
          <w:sz w:val="15"/>
          <w:szCs w:val="15"/>
          <w:highlight w:val="white"/>
        </w:rPr>
        <w:t>any</w:t>
      </w:r>
      <w:proofErr w:type="gramEnd"/>
      <w:r w:rsidRPr="00256A5E">
        <w:rPr>
          <w:color w:val="000000"/>
          <w:sz w:val="15"/>
          <w:szCs w:val="15"/>
          <w:highlight w:val="white"/>
        </w:rPr>
        <w:t xml:space="preserve"> other rule will immediately have their wrist bands cut </w:t>
      </w:r>
      <w:r w:rsidRPr="00256A5E">
        <w:rPr>
          <w:color w:val="000000"/>
          <w:sz w:val="15"/>
          <w:szCs w:val="15"/>
        </w:rPr>
        <w:t xml:space="preserve"> </w:t>
      </w:r>
      <w:r w:rsidRPr="00256A5E">
        <w:rPr>
          <w:color w:val="000000"/>
          <w:sz w:val="15"/>
          <w:szCs w:val="15"/>
          <w:highlight w:val="white"/>
        </w:rPr>
        <w:t xml:space="preserve">and be escorted out of the trails system and face the </w:t>
      </w:r>
      <w:r w:rsidRPr="00256A5E">
        <w:rPr>
          <w:color w:val="000000"/>
          <w:sz w:val="15"/>
          <w:szCs w:val="15"/>
        </w:rPr>
        <w:t xml:space="preserve"> </w:t>
      </w:r>
      <w:r w:rsidRPr="00256A5E">
        <w:rPr>
          <w:color w:val="000000"/>
          <w:sz w:val="15"/>
          <w:szCs w:val="15"/>
          <w:highlight w:val="white"/>
        </w:rPr>
        <w:t>possibility of being ejected from the event.</w:t>
      </w:r>
      <w:r w:rsidRPr="00256A5E">
        <w:rPr>
          <w:color w:val="000000"/>
          <w:sz w:val="15"/>
          <w:szCs w:val="15"/>
        </w:rPr>
        <w:t xml:space="preserve"> </w:t>
      </w:r>
    </w:p>
    <w:p w:rsidR="001C5527" w:rsidRPr="00256A5E" w:rsidRDefault="00E828DA">
      <w:pPr>
        <w:widowControl w:val="0"/>
        <w:pBdr>
          <w:top w:val="nil"/>
          <w:left w:val="nil"/>
          <w:bottom w:val="nil"/>
          <w:right w:val="nil"/>
          <w:between w:val="nil"/>
        </w:pBdr>
        <w:spacing w:before="10" w:line="240" w:lineRule="auto"/>
        <w:ind w:left="288"/>
        <w:rPr>
          <w:b/>
          <w:color w:val="000000"/>
          <w:sz w:val="15"/>
          <w:szCs w:val="15"/>
        </w:rPr>
      </w:pPr>
      <w:r w:rsidRPr="00256A5E">
        <w:rPr>
          <w:b/>
          <w:color w:val="000000"/>
          <w:sz w:val="15"/>
          <w:szCs w:val="15"/>
          <w:highlight w:val="white"/>
        </w:rPr>
        <w:t>EXCEPTIONS</w:t>
      </w:r>
      <w:r w:rsidRPr="00256A5E">
        <w:rPr>
          <w:b/>
          <w:color w:val="000000"/>
          <w:sz w:val="15"/>
          <w:szCs w:val="15"/>
        </w:rPr>
        <w:t xml:space="preserve"> </w:t>
      </w:r>
    </w:p>
    <w:p w:rsidR="00A46FB3" w:rsidRPr="00256A5E" w:rsidRDefault="00A46FB3" w:rsidP="00A46FB3">
      <w:pPr>
        <w:widowControl w:val="0"/>
        <w:spacing w:before="10" w:line="240" w:lineRule="auto"/>
        <w:ind w:left="288"/>
        <w:rPr>
          <w:sz w:val="15"/>
          <w:szCs w:val="15"/>
        </w:rPr>
      </w:pPr>
      <w:r w:rsidRPr="00256A5E">
        <w:rPr>
          <w:sz w:val="15"/>
          <w:szCs w:val="15"/>
          <w:highlight w:val="white"/>
        </w:rPr>
        <w:t xml:space="preserve">Open headers are NOT allowed on any vehicle or UTV No Exceptions.  </w:t>
      </w:r>
      <w:r w:rsidRPr="00256A5E">
        <w:rPr>
          <w:sz w:val="15"/>
          <w:szCs w:val="15"/>
        </w:rPr>
        <w:t xml:space="preserve">Any Noise complaint will be dealt with at the discretion of the Rally Master and/or any Board Members in attendance (Must be 2) and will be following the Noise Rules of the Wisconsin DNR Noise Measurements.  </w:t>
      </w:r>
    </w:p>
    <w:p w:rsidR="00A46FB3" w:rsidRDefault="00A46FB3" w:rsidP="00A46FB3">
      <w:pPr>
        <w:widowControl w:val="0"/>
        <w:spacing w:line="240" w:lineRule="auto"/>
        <w:ind w:left="282"/>
        <w:rPr>
          <w:sz w:val="16"/>
          <w:szCs w:val="16"/>
          <w:highlight w:val="white"/>
        </w:rPr>
      </w:pPr>
    </w:p>
    <w:p w:rsidR="001C5527" w:rsidRDefault="00E828DA">
      <w:pPr>
        <w:widowControl w:val="0"/>
        <w:pBdr>
          <w:top w:val="nil"/>
          <w:left w:val="nil"/>
          <w:bottom w:val="nil"/>
          <w:right w:val="nil"/>
          <w:between w:val="nil"/>
        </w:pBdr>
        <w:spacing w:before="404" w:line="230" w:lineRule="auto"/>
        <w:ind w:left="549" w:right="370"/>
        <w:jc w:val="center"/>
        <w:rPr>
          <w:b/>
          <w:color w:val="000000"/>
          <w:highlight w:val="white"/>
        </w:rPr>
        <w:sectPr w:rsidR="001C5527">
          <w:footerReference w:type="default" r:id="rId8"/>
          <w:pgSz w:w="12240" w:h="15840"/>
          <w:pgMar w:top="680" w:right="558" w:bottom="1058" w:left="725" w:header="0" w:footer="720" w:gutter="0"/>
          <w:pgNumType w:start="1"/>
          <w:cols w:num="2" w:space="720" w:equalWidth="0">
            <w:col w:w="5480" w:space="0"/>
            <w:col w:w="5480" w:space="0"/>
          </w:cols>
        </w:sectPr>
      </w:pPr>
      <w:r>
        <w:rPr>
          <w:b/>
          <w:color w:val="000000"/>
          <w:sz w:val="16"/>
          <w:szCs w:val="16"/>
          <w:highlight w:val="white"/>
        </w:rPr>
        <w:t xml:space="preserve">All vehicles must go through this </w:t>
      </w:r>
      <w:proofErr w:type="gramStart"/>
      <w:r>
        <w:rPr>
          <w:b/>
          <w:color w:val="000000"/>
          <w:highlight w:val="white"/>
        </w:rPr>
        <w:t xml:space="preserve">inspection </w:t>
      </w:r>
      <w:r>
        <w:rPr>
          <w:b/>
          <w:color w:val="000000"/>
        </w:rPr>
        <w:t xml:space="preserve"> </w:t>
      </w:r>
      <w:r>
        <w:rPr>
          <w:b/>
          <w:color w:val="000000"/>
          <w:highlight w:val="white"/>
        </w:rPr>
        <w:t>prior</w:t>
      </w:r>
      <w:proofErr w:type="gramEnd"/>
      <w:r>
        <w:rPr>
          <w:b/>
          <w:color w:val="000000"/>
          <w:highlight w:val="white"/>
        </w:rPr>
        <w:t xml:space="preserve"> to trail rides or playground activity.</w:t>
      </w:r>
    </w:p>
    <w:p w:rsidR="001C5527" w:rsidRDefault="00E828DA">
      <w:pPr>
        <w:widowControl w:val="0"/>
        <w:pBdr>
          <w:top w:val="nil"/>
          <w:left w:val="nil"/>
          <w:bottom w:val="nil"/>
          <w:right w:val="nil"/>
          <w:between w:val="nil"/>
        </w:pBdr>
        <w:spacing w:line="240" w:lineRule="auto"/>
        <w:ind w:left="4321"/>
        <w:rPr>
          <w:b/>
          <w:color w:val="000000"/>
          <w:highlight w:val="white"/>
        </w:rPr>
      </w:pPr>
      <w:r>
        <w:rPr>
          <w:b/>
          <w:noProof/>
          <w:color w:val="000000"/>
          <w:highlight w:val="white"/>
        </w:rPr>
        <w:lastRenderedPageBreak/>
        <w:drawing>
          <wp:inline distT="19050" distB="19050" distL="19050" distR="19050">
            <wp:extent cx="1371600" cy="11544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71600" cy="1154430"/>
                    </a:xfrm>
                    <a:prstGeom prst="rect">
                      <a:avLst/>
                    </a:prstGeom>
                    <a:ln/>
                  </pic:spPr>
                </pic:pic>
              </a:graphicData>
            </a:graphic>
          </wp:inline>
        </w:drawing>
      </w:r>
    </w:p>
    <w:p w:rsidR="001C5527" w:rsidRDefault="00E828DA">
      <w:pPr>
        <w:widowControl w:val="0"/>
        <w:pBdr>
          <w:top w:val="nil"/>
          <w:left w:val="nil"/>
          <w:bottom w:val="nil"/>
          <w:right w:val="nil"/>
          <w:between w:val="nil"/>
        </w:pBdr>
        <w:spacing w:line="240" w:lineRule="auto"/>
        <w:ind w:left="2002"/>
        <w:rPr>
          <w:rFonts w:ascii="Times" w:eastAsia="Times" w:hAnsi="Times" w:cs="Times"/>
          <w:b/>
          <w:color w:val="000000"/>
          <w:sz w:val="31"/>
          <w:szCs w:val="31"/>
        </w:rPr>
      </w:pPr>
      <w:r>
        <w:rPr>
          <w:rFonts w:ascii="Times" w:eastAsia="Times" w:hAnsi="Times" w:cs="Times"/>
          <w:b/>
          <w:color w:val="000000"/>
          <w:sz w:val="36"/>
          <w:szCs w:val="36"/>
        </w:rPr>
        <w:t xml:space="preserve">UTV Vehicle Safety Features </w:t>
      </w:r>
      <w:r>
        <w:rPr>
          <w:rFonts w:ascii="Times" w:eastAsia="Times" w:hAnsi="Times" w:cs="Times"/>
          <w:b/>
          <w:i/>
          <w:color w:val="000000"/>
          <w:sz w:val="36"/>
          <w:szCs w:val="36"/>
        </w:rPr>
        <w:t xml:space="preserve">&amp; </w:t>
      </w:r>
      <w:r>
        <w:rPr>
          <w:rFonts w:ascii="Times" w:eastAsia="Times" w:hAnsi="Times" w:cs="Times"/>
          <w:b/>
          <w:color w:val="000000"/>
          <w:sz w:val="36"/>
          <w:szCs w:val="36"/>
        </w:rPr>
        <w:t xml:space="preserve">Information </w:t>
      </w:r>
    </w:p>
    <w:p w:rsidR="001C5527" w:rsidRDefault="00E828DA">
      <w:pPr>
        <w:widowControl w:val="0"/>
        <w:pBdr>
          <w:top w:val="nil"/>
          <w:left w:val="nil"/>
          <w:bottom w:val="nil"/>
          <w:right w:val="nil"/>
          <w:between w:val="nil"/>
        </w:pBdr>
        <w:spacing w:before="361" w:line="230" w:lineRule="auto"/>
        <w:ind w:left="2" w:right="164" w:firstLine="2"/>
        <w:rPr>
          <w:rFonts w:ascii="Times" w:eastAsia="Times" w:hAnsi="Times" w:cs="Times"/>
          <w:i/>
          <w:color w:val="000000"/>
        </w:rPr>
      </w:pPr>
      <w:r>
        <w:rPr>
          <w:rFonts w:ascii="Times" w:eastAsia="Times" w:hAnsi="Times" w:cs="Times"/>
          <w:color w:val="444433"/>
        </w:rPr>
        <w:t xml:space="preserve">A UTV herein is defined as </w:t>
      </w:r>
      <w:r>
        <w:rPr>
          <w:rFonts w:ascii="Times" w:eastAsia="Times" w:hAnsi="Times" w:cs="Times"/>
          <w:color w:val="000000"/>
        </w:rPr>
        <w:t>a commercially manufactured, motorized flotation-tired vehicle with at least four</w:t>
      </w:r>
      <w:proofErr w:type="gramStart"/>
      <w:r>
        <w:rPr>
          <w:rFonts w:ascii="Times" w:eastAsia="Times" w:hAnsi="Times" w:cs="Times"/>
          <w:color w:val="000000"/>
        </w:rPr>
        <w:t>,  but</w:t>
      </w:r>
      <w:proofErr w:type="gramEnd"/>
      <w:r>
        <w:rPr>
          <w:rFonts w:ascii="Times" w:eastAsia="Times" w:hAnsi="Times" w:cs="Times"/>
          <w:color w:val="000000"/>
        </w:rPr>
        <w:t xml:space="preserve"> no more than six, low pressure tires. Driver shall be 16 years of age or older. </w:t>
      </w:r>
      <w:r>
        <w:rPr>
          <w:rFonts w:ascii="Times" w:eastAsia="Times" w:hAnsi="Times" w:cs="Times"/>
          <w:i/>
          <w:color w:val="000000"/>
        </w:rPr>
        <w:t xml:space="preserve">(Refer to Wisconsin Law </w:t>
      </w:r>
      <w:proofErr w:type="gramStart"/>
      <w:r>
        <w:rPr>
          <w:rFonts w:ascii="Times" w:eastAsia="Times" w:hAnsi="Times" w:cs="Times"/>
          <w:i/>
          <w:color w:val="000000"/>
        </w:rPr>
        <w:t>on  UTV</w:t>
      </w:r>
      <w:proofErr w:type="gramEnd"/>
      <w:r>
        <w:rPr>
          <w:rFonts w:ascii="Times" w:eastAsia="Times" w:hAnsi="Times" w:cs="Times"/>
          <w:i/>
          <w:color w:val="000000"/>
        </w:rPr>
        <w:t xml:space="preserve"> requirements.) </w:t>
      </w:r>
    </w:p>
    <w:p w:rsidR="001C5527" w:rsidRDefault="001C5527">
      <w:pPr>
        <w:widowControl w:val="0"/>
        <w:pBdr>
          <w:top w:val="nil"/>
          <w:left w:val="nil"/>
          <w:bottom w:val="nil"/>
          <w:right w:val="nil"/>
          <w:between w:val="nil"/>
        </w:pBdr>
        <w:spacing w:line="240" w:lineRule="auto"/>
        <w:ind w:left="1" w:right="416"/>
        <w:rPr>
          <w:rFonts w:ascii="Times" w:eastAsia="Times" w:hAnsi="Times" w:cs="Times"/>
          <w:b/>
          <w:u w:val="single"/>
        </w:rPr>
        <w:sectPr w:rsidR="001C5527">
          <w:type w:val="continuous"/>
          <w:pgSz w:w="12240" w:h="15840"/>
          <w:pgMar w:top="680" w:right="558" w:bottom="1058" w:left="718" w:header="0" w:footer="720" w:gutter="0"/>
          <w:cols w:space="720" w:equalWidth="0">
            <w:col w:w="10963" w:space="0"/>
          </w:cols>
        </w:sectPr>
      </w:pPr>
    </w:p>
    <w:p w:rsidR="001C5527" w:rsidRDefault="00E828DA">
      <w:pPr>
        <w:widowControl w:val="0"/>
        <w:pBdr>
          <w:top w:val="nil"/>
          <w:left w:val="nil"/>
          <w:bottom w:val="nil"/>
          <w:right w:val="nil"/>
          <w:between w:val="nil"/>
        </w:pBdr>
        <w:spacing w:line="240" w:lineRule="auto"/>
        <w:ind w:left="1" w:right="416"/>
        <w:rPr>
          <w:rFonts w:ascii="Times" w:eastAsia="Times" w:hAnsi="Times" w:cs="Times"/>
          <w:b/>
          <w:u w:val="single"/>
        </w:rPr>
      </w:pPr>
      <w:r>
        <w:rPr>
          <w:rFonts w:ascii="Times" w:eastAsia="Times" w:hAnsi="Times" w:cs="Times"/>
          <w:b/>
          <w:color w:val="000000"/>
          <w:u w:val="single"/>
        </w:rPr>
        <w:t xml:space="preserve">Front End </w:t>
      </w:r>
    </w:p>
    <w:p w:rsidR="001C5527" w:rsidRDefault="00E828DA">
      <w:pPr>
        <w:widowControl w:val="0"/>
        <w:pBdr>
          <w:top w:val="nil"/>
          <w:left w:val="nil"/>
          <w:bottom w:val="nil"/>
          <w:right w:val="nil"/>
          <w:between w:val="nil"/>
        </w:pBdr>
        <w:spacing w:line="240" w:lineRule="auto"/>
        <w:ind w:left="1" w:right="416"/>
        <w:rPr>
          <w:rFonts w:ascii="Times" w:eastAsia="Times" w:hAnsi="Times" w:cs="Times"/>
          <w:color w:val="000000"/>
        </w:rPr>
      </w:pPr>
      <w:r>
        <w:rPr>
          <w:rFonts w:ascii="Times" w:eastAsia="Times" w:hAnsi="Times" w:cs="Times"/>
          <w:color w:val="000000"/>
        </w:rPr>
        <w:t>_____Steering &amp; Linkage (tight)</w:t>
      </w:r>
    </w:p>
    <w:p w:rsidR="001C5527" w:rsidRDefault="00E828DA">
      <w:pPr>
        <w:widowControl w:val="0"/>
        <w:pBdr>
          <w:top w:val="nil"/>
          <w:left w:val="nil"/>
          <w:bottom w:val="nil"/>
          <w:right w:val="nil"/>
          <w:between w:val="nil"/>
        </w:pBdr>
        <w:spacing w:line="240" w:lineRule="auto"/>
        <w:ind w:left="1" w:right="416"/>
        <w:rPr>
          <w:rFonts w:ascii="Times" w:eastAsia="Times" w:hAnsi="Times" w:cs="Times"/>
          <w:color w:val="000000"/>
        </w:rPr>
      </w:pPr>
      <w:r>
        <w:rPr>
          <w:rFonts w:ascii="Times" w:eastAsia="Times" w:hAnsi="Times" w:cs="Times"/>
          <w:color w:val="000000"/>
        </w:rPr>
        <w:t>_____Lug Nuts (none missing)</w:t>
      </w:r>
    </w:p>
    <w:p w:rsidR="001C5527" w:rsidRDefault="00E828DA">
      <w:pPr>
        <w:widowControl w:val="0"/>
        <w:pBdr>
          <w:top w:val="nil"/>
          <w:left w:val="nil"/>
          <w:bottom w:val="nil"/>
          <w:right w:val="nil"/>
          <w:between w:val="nil"/>
        </w:pBdr>
        <w:spacing w:line="240" w:lineRule="auto"/>
        <w:ind w:left="1" w:right="416"/>
        <w:rPr>
          <w:rFonts w:ascii="Times" w:eastAsia="Times" w:hAnsi="Times" w:cs="Times"/>
          <w:color w:val="000000"/>
        </w:rPr>
      </w:pPr>
      <w:r>
        <w:rPr>
          <w:rFonts w:ascii="Times" w:eastAsia="Times" w:hAnsi="Times" w:cs="Times"/>
          <w:color w:val="000000"/>
        </w:rPr>
        <w:t xml:space="preserve">_____Suspension system (tight) </w:t>
      </w:r>
    </w:p>
    <w:p w:rsidR="001C5527" w:rsidRDefault="001C5527">
      <w:pPr>
        <w:widowControl w:val="0"/>
        <w:pBdr>
          <w:top w:val="nil"/>
          <w:left w:val="nil"/>
          <w:bottom w:val="nil"/>
          <w:right w:val="nil"/>
          <w:between w:val="nil"/>
        </w:pBdr>
        <w:spacing w:line="240" w:lineRule="auto"/>
        <w:ind w:left="1" w:right="416"/>
        <w:rPr>
          <w:rFonts w:ascii="Times" w:eastAsia="Times" w:hAnsi="Times" w:cs="Times"/>
        </w:rPr>
      </w:pPr>
    </w:p>
    <w:p w:rsidR="001C5527" w:rsidRDefault="00E828DA">
      <w:pPr>
        <w:widowControl w:val="0"/>
        <w:spacing w:before="7" w:line="240" w:lineRule="auto"/>
        <w:ind w:left="1" w:right="2217" w:firstLine="6"/>
        <w:rPr>
          <w:rFonts w:ascii="Times" w:eastAsia="Times" w:hAnsi="Times" w:cs="Times"/>
          <w:b/>
          <w:u w:val="single"/>
        </w:rPr>
      </w:pPr>
      <w:r>
        <w:rPr>
          <w:rFonts w:ascii="Times" w:eastAsia="Times" w:hAnsi="Times" w:cs="Times"/>
          <w:b/>
          <w:u w:val="single"/>
        </w:rPr>
        <w:t>Rear End</w:t>
      </w:r>
    </w:p>
    <w:p w:rsidR="001C5527" w:rsidRDefault="00E828DA">
      <w:pPr>
        <w:widowControl w:val="0"/>
        <w:spacing w:before="7" w:line="240" w:lineRule="auto"/>
        <w:ind w:right="2217"/>
        <w:rPr>
          <w:rFonts w:ascii="Times" w:eastAsia="Times" w:hAnsi="Times" w:cs="Times"/>
        </w:rPr>
      </w:pPr>
      <w:r>
        <w:rPr>
          <w:rFonts w:ascii="Times" w:eastAsia="Times" w:hAnsi="Times" w:cs="Times"/>
        </w:rPr>
        <w:t xml:space="preserve"> _____Suspension system </w:t>
      </w:r>
    </w:p>
    <w:p w:rsidR="001C5527" w:rsidRDefault="00E828DA">
      <w:pPr>
        <w:widowControl w:val="0"/>
        <w:spacing w:before="6" w:line="240" w:lineRule="auto"/>
        <w:ind w:left="1"/>
        <w:rPr>
          <w:rFonts w:ascii="Times" w:eastAsia="Times" w:hAnsi="Times" w:cs="Times"/>
        </w:rPr>
      </w:pPr>
      <w:r>
        <w:rPr>
          <w:rFonts w:ascii="Times" w:eastAsia="Times" w:hAnsi="Times" w:cs="Times"/>
        </w:rPr>
        <w:t xml:space="preserve">_____Lug Nuts (none missing) </w:t>
      </w:r>
    </w:p>
    <w:p w:rsidR="001C5527" w:rsidRDefault="00E828DA">
      <w:pPr>
        <w:widowControl w:val="0"/>
        <w:spacing w:line="240" w:lineRule="auto"/>
        <w:rPr>
          <w:rFonts w:ascii="Times" w:eastAsia="Times" w:hAnsi="Times" w:cs="Times"/>
        </w:rPr>
      </w:pPr>
      <w:r>
        <w:rPr>
          <w:rFonts w:ascii="Times" w:eastAsia="Times" w:hAnsi="Times" w:cs="Times"/>
        </w:rPr>
        <w:t>_____Antenna/flag (if used) not over 48”</w:t>
      </w:r>
    </w:p>
    <w:p w:rsidR="001C5527" w:rsidRDefault="001C5527">
      <w:pPr>
        <w:widowControl w:val="0"/>
        <w:spacing w:line="240" w:lineRule="auto"/>
        <w:ind w:left="1" w:right="1508" w:firstLine="7"/>
        <w:rPr>
          <w:rFonts w:ascii="Times" w:eastAsia="Times" w:hAnsi="Times" w:cs="Times"/>
          <w:b/>
          <w:u w:val="single"/>
        </w:rPr>
      </w:pPr>
    </w:p>
    <w:p w:rsidR="001C5527" w:rsidRDefault="00E828DA">
      <w:pPr>
        <w:widowControl w:val="0"/>
        <w:spacing w:line="240" w:lineRule="auto"/>
        <w:ind w:left="1" w:right="1508" w:firstLine="7"/>
        <w:rPr>
          <w:rFonts w:ascii="Times" w:eastAsia="Times" w:hAnsi="Times" w:cs="Times"/>
        </w:rPr>
      </w:pPr>
      <w:r>
        <w:rPr>
          <w:rFonts w:ascii="Times" w:eastAsia="Times" w:hAnsi="Times" w:cs="Times"/>
          <w:b/>
          <w:u w:val="single"/>
        </w:rPr>
        <w:t xml:space="preserve">Tires </w:t>
      </w:r>
    </w:p>
    <w:p w:rsidR="001C5527" w:rsidRDefault="00E828DA">
      <w:pPr>
        <w:widowControl w:val="0"/>
        <w:spacing w:line="240" w:lineRule="auto"/>
        <w:ind w:left="1" w:right="1508" w:firstLine="7"/>
        <w:rPr>
          <w:rFonts w:ascii="Times" w:eastAsia="Times" w:hAnsi="Times" w:cs="Times"/>
          <w:b/>
          <w:u w:val="single"/>
        </w:rPr>
      </w:pPr>
      <w:r>
        <w:rPr>
          <w:rFonts w:ascii="Times" w:eastAsia="Times" w:hAnsi="Times" w:cs="Times"/>
        </w:rPr>
        <w:t xml:space="preserve">_____No studded tires or chains </w:t>
      </w:r>
    </w:p>
    <w:p w:rsidR="001C5527" w:rsidRDefault="001C5527">
      <w:pPr>
        <w:widowControl w:val="0"/>
        <w:spacing w:line="240" w:lineRule="auto"/>
        <w:ind w:left="1" w:right="1508" w:firstLine="7"/>
        <w:rPr>
          <w:rFonts w:ascii="Times" w:eastAsia="Times" w:hAnsi="Times" w:cs="Times"/>
          <w:b/>
          <w:u w:val="single"/>
        </w:rPr>
      </w:pPr>
    </w:p>
    <w:p w:rsidR="001C5527" w:rsidRDefault="001C5527">
      <w:pPr>
        <w:widowControl w:val="0"/>
        <w:spacing w:line="240" w:lineRule="auto"/>
        <w:ind w:left="1" w:right="1508" w:firstLine="7"/>
        <w:rPr>
          <w:rFonts w:ascii="Times" w:eastAsia="Times" w:hAnsi="Times" w:cs="Times"/>
          <w:b/>
          <w:u w:val="single"/>
        </w:rPr>
      </w:pPr>
    </w:p>
    <w:p w:rsidR="001C5527" w:rsidRDefault="00E828DA">
      <w:pPr>
        <w:widowControl w:val="0"/>
        <w:spacing w:line="240" w:lineRule="auto"/>
        <w:ind w:left="1" w:right="1508" w:firstLine="7"/>
        <w:rPr>
          <w:rFonts w:ascii="Times" w:eastAsia="Times" w:hAnsi="Times" w:cs="Times"/>
          <w:b/>
          <w:u w:val="single"/>
        </w:rPr>
      </w:pPr>
      <w:r>
        <w:rPr>
          <w:rFonts w:ascii="Times" w:eastAsia="Times" w:hAnsi="Times" w:cs="Times"/>
          <w:b/>
          <w:u w:val="single"/>
        </w:rPr>
        <w:t>Frame</w:t>
      </w:r>
    </w:p>
    <w:p w:rsidR="001C5527" w:rsidRDefault="00E828DA">
      <w:pPr>
        <w:widowControl w:val="0"/>
        <w:spacing w:before="286" w:line="240" w:lineRule="auto"/>
        <w:ind w:right="795"/>
        <w:rPr>
          <w:rFonts w:ascii="Times" w:eastAsia="Times" w:hAnsi="Times" w:cs="Times"/>
        </w:rPr>
      </w:pPr>
      <w:r>
        <w:rPr>
          <w:rFonts w:ascii="Times" w:eastAsia="Times" w:hAnsi="Times" w:cs="Times"/>
        </w:rPr>
        <w:t>______Cracked or broken frames are prohibited</w:t>
      </w:r>
    </w:p>
    <w:p w:rsidR="001C5527" w:rsidRDefault="00E828DA">
      <w:pPr>
        <w:widowControl w:val="0"/>
        <w:spacing w:before="10" w:line="240" w:lineRule="auto"/>
        <w:ind w:left="634" w:right="795" w:hanging="632"/>
        <w:rPr>
          <w:rFonts w:ascii="Times" w:eastAsia="Times" w:hAnsi="Times" w:cs="Times"/>
        </w:rPr>
      </w:pPr>
      <w:r>
        <w:rPr>
          <w:rFonts w:ascii="Times" w:eastAsia="Times" w:hAnsi="Times" w:cs="Times"/>
        </w:rPr>
        <w:t xml:space="preserve">_____Sharp corners or edges of any kind are prohibited </w:t>
      </w:r>
    </w:p>
    <w:p w:rsidR="001C5527" w:rsidRDefault="00E828DA">
      <w:pPr>
        <w:widowControl w:val="0"/>
        <w:spacing w:before="10" w:line="240" w:lineRule="auto"/>
        <w:ind w:left="634" w:right="885" w:hanging="632"/>
        <w:rPr>
          <w:rFonts w:ascii="Times" w:eastAsia="Times" w:hAnsi="Times" w:cs="Times"/>
        </w:rPr>
      </w:pPr>
      <w:r>
        <w:rPr>
          <w:rFonts w:ascii="Times" w:eastAsia="Times" w:hAnsi="Times" w:cs="Times"/>
        </w:rPr>
        <w:t>_____ Secure Place to Hook Up</w:t>
      </w:r>
    </w:p>
    <w:p w:rsidR="001C5527" w:rsidRDefault="00E828DA">
      <w:pPr>
        <w:widowControl w:val="0"/>
        <w:spacing w:before="10" w:line="240" w:lineRule="auto"/>
        <w:ind w:left="634" w:right="885" w:hanging="632"/>
        <w:rPr>
          <w:rFonts w:ascii="Times" w:eastAsia="Times" w:hAnsi="Times" w:cs="Times"/>
        </w:rPr>
      </w:pPr>
      <w:r>
        <w:rPr>
          <w:rFonts w:ascii="Times" w:eastAsia="Times" w:hAnsi="Times" w:cs="Times"/>
        </w:rPr>
        <w:t xml:space="preserve">_____ Snapper &amp; Screw-Type Clevis </w:t>
      </w:r>
    </w:p>
    <w:p w:rsidR="001C5527" w:rsidRDefault="001C5527">
      <w:pPr>
        <w:widowControl w:val="0"/>
        <w:spacing w:before="10" w:line="240" w:lineRule="auto"/>
        <w:ind w:left="634" w:right="795" w:hanging="632"/>
        <w:rPr>
          <w:rFonts w:ascii="Times" w:eastAsia="Times" w:hAnsi="Times" w:cs="Times"/>
        </w:rPr>
      </w:pPr>
    </w:p>
    <w:p w:rsidR="001C5527" w:rsidRDefault="00E828DA">
      <w:pPr>
        <w:widowControl w:val="0"/>
        <w:spacing w:line="240" w:lineRule="auto"/>
        <w:ind w:left="10" w:right="885"/>
        <w:rPr>
          <w:rFonts w:ascii="Times" w:eastAsia="Times" w:hAnsi="Times" w:cs="Times"/>
          <w:b/>
          <w:u w:val="single"/>
        </w:rPr>
      </w:pPr>
      <w:r>
        <w:rPr>
          <w:rFonts w:ascii="Times" w:eastAsia="Times" w:hAnsi="Times" w:cs="Times"/>
          <w:b/>
          <w:u w:val="single"/>
        </w:rPr>
        <w:t>Other</w:t>
      </w:r>
    </w:p>
    <w:p w:rsidR="001C5527" w:rsidRDefault="00E828DA">
      <w:pPr>
        <w:widowControl w:val="0"/>
        <w:spacing w:line="240" w:lineRule="auto"/>
        <w:ind w:left="1"/>
        <w:rPr>
          <w:rFonts w:ascii="Times" w:eastAsia="Times" w:hAnsi="Times" w:cs="Times"/>
        </w:rPr>
      </w:pPr>
      <w:r>
        <w:rPr>
          <w:rFonts w:ascii="Times" w:eastAsia="Times" w:hAnsi="Times" w:cs="Times"/>
        </w:rPr>
        <w:t xml:space="preserve">_____Have read &amp; understood trail ride rules </w:t>
      </w:r>
    </w:p>
    <w:p w:rsidR="001C5527" w:rsidRDefault="001C5527">
      <w:pPr>
        <w:widowControl w:val="0"/>
        <w:spacing w:line="240" w:lineRule="auto"/>
        <w:ind w:left="10" w:right="885"/>
        <w:rPr>
          <w:rFonts w:ascii="Times" w:eastAsia="Times" w:hAnsi="Times" w:cs="Times"/>
          <w:b/>
          <w:u w:val="single"/>
        </w:rPr>
      </w:pPr>
    </w:p>
    <w:p w:rsidR="001C5527" w:rsidRDefault="001C5527">
      <w:pPr>
        <w:widowControl w:val="0"/>
        <w:spacing w:before="286" w:line="240" w:lineRule="auto"/>
        <w:ind w:left="1" w:right="416"/>
        <w:jc w:val="center"/>
        <w:rPr>
          <w:rFonts w:ascii="Times" w:eastAsia="Times" w:hAnsi="Times" w:cs="Times"/>
          <w:b/>
          <w:u w:val="single"/>
        </w:rPr>
      </w:pPr>
    </w:p>
    <w:p w:rsidR="001C5527" w:rsidRDefault="00E828DA">
      <w:pPr>
        <w:widowControl w:val="0"/>
        <w:spacing w:before="286" w:line="240" w:lineRule="auto"/>
        <w:ind w:left="1" w:right="416"/>
        <w:rPr>
          <w:rFonts w:ascii="Times" w:eastAsia="Times" w:hAnsi="Times" w:cs="Times"/>
          <w:b/>
        </w:rPr>
      </w:pPr>
      <w:r>
        <w:rPr>
          <w:rFonts w:ascii="Times" w:eastAsia="Times" w:hAnsi="Times" w:cs="Times"/>
          <w:b/>
          <w:u w:val="single"/>
        </w:rPr>
        <w:t>Driver/Passenger Compartment</w:t>
      </w:r>
      <w:r>
        <w:rPr>
          <w:rFonts w:ascii="Times" w:eastAsia="Times" w:hAnsi="Times" w:cs="Times"/>
          <w:b/>
        </w:rPr>
        <w:t xml:space="preserve"> </w:t>
      </w:r>
    </w:p>
    <w:p w:rsidR="001C5527" w:rsidRDefault="00E828DA">
      <w:pPr>
        <w:widowControl w:val="0"/>
        <w:spacing w:line="240" w:lineRule="auto"/>
        <w:ind w:left="1" w:right="416"/>
        <w:rPr>
          <w:rFonts w:ascii="Times" w:eastAsia="Times" w:hAnsi="Times" w:cs="Times"/>
        </w:rPr>
      </w:pPr>
      <w:r>
        <w:rPr>
          <w:rFonts w:ascii="Times" w:eastAsia="Times" w:hAnsi="Times" w:cs="Times"/>
        </w:rPr>
        <w:t xml:space="preserve"> _____Seatbelt for each occupant (&amp; helmet for under 18)</w:t>
      </w:r>
    </w:p>
    <w:p w:rsidR="001C5527" w:rsidRDefault="00E828DA">
      <w:pPr>
        <w:widowControl w:val="0"/>
        <w:spacing w:line="240" w:lineRule="auto"/>
        <w:ind w:left="1" w:right="416"/>
        <w:rPr>
          <w:rFonts w:ascii="Times" w:eastAsia="Times" w:hAnsi="Times" w:cs="Times"/>
        </w:rPr>
      </w:pPr>
      <w:r>
        <w:rPr>
          <w:rFonts w:ascii="Times" w:eastAsia="Times" w:hAnsi="Times" w:cs="Times"/>
        </w:rPr>
        <w:t>_____Manufacturers Roll Cage to cover all intended passengers (Aftermarket Not Allowed)</w:t>
      </w:r>
    </w:p>
    <w:p w:rsidR="001C5527" w:rsidRDefault="00E828DA">
      <w:pPr>
        <w:widowControl w:val="0"/>
        <w:spacing w:line="240" w:lineRule="auto"/>
        <w:ind w:right="416"/>
        <w:rPr>
          <w:rFonts w:ascii="Times" w:eastAsia="Times" w:hAnsi="Times" w:cs="Times"/>
        </w:rPr>
      </w:pPr>
      <w:r>
        <w:rPr>
          <w:rFonts w:ascii="Times" w:eastAsia="Times" w:hAnsi="Times" w:cs="Times"/>
        </w:rPr>
        <w:t xml:space="preserve"> _____Manufacturers seating only (No aftermarket)</w:t>
      </w:r>
    </w:p>
    <w:p w:rsidR="001C5527" w:rsidRDefault="00E828DA">
      <w:pPr>
        <w:widowControl w:val="0"/>
        <w:spacing w:line="240" w:lineRule="auto"/>
        <w:ind w:right="416"/>
        <w:rPr>
          <w:rFonts w:ascii="Times" w:eastAsia="Times" w:hAnsi="Times" w:cs="Times"/>
        </w:rPr>
      </w:pPr>
      <w:r>
        <w:rPr>
          <w:rFonts w:ascii="Times" w:eastAsia="Times" w:hAnsi="Times" w:cs="Times"/>
          <w:b/>
          <w:u w:val="single"/>
        </w:rPr>
        <w:t xml:space="preserve"> </w:t>
      </w:r>
      <w:r>
        <w:rPr>
          <w:rFonts w:ascii="Times" w:eastAsia="Times" w:hAnsi="Times" w:cs="Times"/>
        </w:rPr>
        <w:t xml:space="preserve">_____Minimum 2 pound Charged BC Fire Extinguisher with Gauge or Stop </w:t>
      </w:r>
      <w:proofErr w:type="spellStart"/>
      <w:r>
        <w:rPr>
          <w:rFonts w:ascii="Times" w:eastAsia="Times" w:hAnsi="Times" w:cs="Times"/>
        </w:rPr>
        <w:t>Fyre</w:t>
      </w:r>
      <w:proofErr w:type="spellEnd"/>
      <w:r>
        <w:rPr>
          <w:rFonts w:ascii="Times" w:eastAsia="Times" w:hAnsi="Times" w:cs="Times"/>
        </w:rPr>
        <w:t xml:space="preserve"> Extinguisher </w:t>
      </w:r>
    </w:p>
    <w:p w:rsidR="001C5527" w:rsidRDefault="00E828DA">
      <w:pPr>
        <w:widowControl w:val="0"/>
        <w:spacing w:before="7" w:line="240" w:lineRule="auto"/>
        <w:ind w:left="1" w:right="2217" w:firstLine="6"/>
        <w:rPr>
          <w:rFonts w:ascii="Times" w:eastAsia="Times" w:hAnsi="Times" w:cs="Times"/>
        </w:rPr>
      </w:pPr>
      <w:r>
        <w:rPr>
          <w:rFonts w:ascii="Times" w:eastAsia="Times" w:hAnsi="Times" w:cs="Times"/>
        </w:rPr>
        <w:t>_____Brake Pedal Pressure</w:t>
      </w:r>
    </w:p>
    <w:p w:rsidR="001C5527" w:rsidRDefault="001C5527">
      <w:pPr>
        <w:widowControl w:val="0"/>
        <w:spacing w:line="240" w:lineRule="auto"/>
        <w:ind w:left="1" w:right="416"/>
        <w:rPr>
          <w:rFonts w:ascii="Times" w:eastAsia="Times" w:hAnsi="Times" w:cs="Times"/>
        </w:rPr>
      </w:pPr>
    </w:p>
    <w:p w:rsidR="001C5527" w:rsidRDefault="00E828DA">
      <w:pPr>
        <w:widowControl w:val="0"/>
        <w:pBdr>
          <w:top w:val="nil"/>
          <w:left w:val="nil"/>
          <w:bottom w:val="nil"/>
          <w:right w:val="nil"/>
          <w:between w:val="nil"/>
        </w:pBdr>
        <w:spacing w:line="240" w:lineRule="auto"/>
        <w:rPr>
          <w:rFonts w:ascii="Times" w:eastAsia="Times" w:hAnsi="Times" w:cs="Times"/>
          <w:b/>
          <w:color w:val="000000"/>
        </w:rPr>
      </w:pPr>
      <w:r>
        <w:rPr>
          <w:rFonts w:ascii="Times" w:eastAsia="Times" w:hAnsi="Times" w:cs="Times"/>
          <w:color w:val="000000"/>
        </w:rPr>
        <w:t xml:space="preserve"> </w:t>
      </w:r>
      <w:r>
        <w:rPr>
          <w:rFonts w:ascii="Times" w:eastAsia="Times" w:hAnsi="Times" w:cs="Times"/>
          <w:b/>
          <w:color w:val="000000"/>
          <w:u w:val="single"/>
        </w:rPr>
        <w:t>Engine Area</w:t>
      </w:r>
      <w:r>
        <w:rPr>
          <w:rFonts w:ascii="Times" w:eastAsia="Times" w:hAnsi="Times" w:cs="Times"/>
          <w:b/>
          <w:color w:val="000000"/>
        </w:rPr>
        <w:t xml:space="preserve"> </w:t>
      </w:r>
    </w:p>
    <w:p w:rsidR="001C5527" w:rsidRDefault="00E828DA">
      <w:pPr>
        <w:widowControl w:val="0"/>
        <w:pBdr>
          <w:top w:val="nil"/>
          <w:left w:val="nil"/>
          <w:bottom w:val="nil"/>
          <w:right w:val="nil"/>
          <w:between w:val="nil"/>
        </w:pBdr>
        <w:spacing w:line="240" w:lineRule="auto"/>
        <w:ind w:right="885"/>
        <w:rPr>
          <w:rFonts w:ascii="Times" w:eastAsia="Times" w:hAnsi="Times" w:cs="Times"/>
          <w:color w:val="000000"/>
        </w:rPr>
      </w:pPr>
      <w:r>
        <w:rPr>
          <w:rFonts w:ascii="Times" w:eastAsia="Times" w:hAnsi="Times" w:cs="Times"/>
          <w:color w:val="000000"/>
        </w:rPr>
        <w:t xml:space="preserve">_____Battery </w:t>
      </w:r>
      <w:proofErr w:type="gramStart"/>
      <w:r>
        <w:rPr>
          <w:rFonts w:ascii="Times" w:eastAsia="Times" w:hAnsi="Times" w:cs="Times"/>
        </w:rPr>
        <w:t>M</w:t>
      </w:r>
      <w:r>
        <w:rPr>
          <w:rFonts w:ascii="Times" w:eastAsia="Times" w:hAnsi="Times" w:cs="Times"/>
          <w:color w:val="000000"/>
        </w:rPr>
        <w:t>oun</w:t>
      </w:r>
      <w:r>
        <w:rPr>
          <w:rFonts w:ascii="Times" w:eastAsia="Times" w:hAnsi="Times" w:cs="Times"/>
        </w:rPr>
        <w:t>t</w:t>
      </w:r>
      <w:r>
        <w:rPr>
          <w:rFonts w:ascii="Times" w:eastAsia="Times" w:hAnsi="Times" w:cs="Times"/>
          <w:color w:val="000000"/>
        </w:rPr>
        <w:t>(</w:t>
      </w:r>
      <w:proofErr w:type="gramEnd"/>
      <w:r>
        <w:rPr>
          <w:rFonts w:ascii="Times" w:eastAsia="Times" w:hAnsi="Times" w:cs="Times"/>
          <w:color w:val="000000"/>
        </w:rPr>
        <w:t>secure)</w:t>
      </w:r>
    </w:p>
    <w:p w:rsidR="001C5527" w:rsidRDefault="00E828DA">
      <w:pPr>
        <w:widowControl w:val="0"/>
        <w:pBdr>
          <w:top w:val="nil"/>
          <w:left w:val="nil"/>
          <w:bottom w:val="nil"/>
          <w:right w:val="nil"/>
          <w:between w:val="nil"/>
        </w:pBdr>
        <w:spacing w:line="240" w:lineRule="auto"/>
        <w:ind w:right="795"/>
        <w:rPr>
          <w:rFonts w:ascii="Times" w:eastAsia="Times" w:hAnsi="Times" w:cs="Times"/>
          <w:color w:val="000000"/>
        </w:rPr>
      </w:pPr>
      <w:r>
        <w:rPr>
          <w:rFonts w:ascii="Times" w:eastAsia="Times" w:hAnsi="Times" w:cs="Times"/>
        </w:rPr>
        <w:t>_____Exhaust System (Mufflers must have internal Mechanical or packed Baffling).</w:t>
      </w:r>
      <w:r>
        <w:rPr>
          <w:rFonts w:ascii="Times" w:eastAsia="Times" w:hAnsi="Times" w:cs="Times"/>
          <w:color w:val="000000"/>
        </w:rPr>
        <w:t xml:space="preserve"> </w:t>
      </w:r>
    </w:p>
    <w:p w:rsidR="001C5527" w:rsidRDefault="00E828DA">
      <w:pPr>
        <w:widowControl w:val="0"/>
        <w:pBdr>
          <w:top w:val="nil"/>
          <w:left w:val="nil"/>
          <w:bottom w:val="nil"/>
          <w:right w:val="nil"/>
          <w:between w:val="nil"/>
        </w:pBdr>
        <w:spacing w:before="286" w:line="240" w:lineRule="auto"/>
        <w:ind w:right="885"/>
        <w:rPr>
          <w:rFonts w:ascii="Times" w:eastAsia="Times" w:hAnsi="Times" w:cs="Times"/>
          <w:b/>
          <w:u w:val="single"/>
        </w:rPr>
      </w:pPr>
      <w:r>
        <w:rPr>
          <w:rFonts w:ascii="Times" w:eastAsia="Times" w:hAnsi="Times" w:cs="Times"/>
          <w:b/>
          <w:color w:val="000000"/>
          <w:u w:val="single"/>
        </w:rPr>
        <w:t xml:space="preserve"> Recommended Safety Features</w:t>
      </w:r>
    </w:p>
    <w:p w:rsidR="001C5527" w:rsidRDefault="00E828DA">
      <w:pPr>
        <w:widowControl w:val="0"/>
        <w:pBdr>
          <w:top w:val="nil"/>
          <w:left w:val="nil"/>
          <w:bottom w:val="nil"/>
          <w:right w:val="nil"/>
          <w:between w:val="nil"/>
        </w:pBdr>
        <w:spacing w:before="286" w:line="240" w:lineRule="auto"/>
        <w:ind w:right="885"/>
        <w:rPr>
          <w:rFonts w:ascii="Times" w:eastAsia="Times" w:hAnsi="Times" w:cs="Times"/>
          <w:color w:val="000000"/>
        </w:rPr>
      </w:pPr>
      <w:r>
        <w:rPr>
          <w:rFonts w:ascii="Times" w:eastAsia="Times" w:hAnsi="Times" w:cs="Times"/>
          <w:color w:val="000000"/>
        </w:rPr>
        <w:t xml:space="preserve"> _____ First Aid Kit </w:t>
      </w:r>
    </w:p>
    <w:p w:rsidR="001C5527" w:rsidRDefault="00E828DA">
      <w:pPr>
        <w:widowControl w:val="0"/>
        <w:pBdr>
          <w:top w:val="nil"/>
          <w:left w:val="nil"/>
          <w:bottom w:val="nil"/>
          <w:right w:val="nil"/>
          <w:between w:val="nil"/>
        </w:pBdr>
        <w:spacing w:before="6" w:line="240" w:lineRule="auto"/>
        <w:ind w:right="885"/>
        <w:rPr>
          <w:rFonts w:ascii="Times" w:eastAsia="Times" w:hAnsi="Times" w:cs="Times"/>
          <w:b/>
          <w:color w:val="000000"/>
          <w:u w:val="single"/>
        </w:rPr>
      </w:pPr>
      <w:r>
        <w:rPr>
          <w:rFonts w:ascii="Times" w:eastAsia="Times" w:hAnsi="Times" w:cs="Times"/>
          <w:color w:val="000000"/>
        </w:rPr>
        <w:t xml:space="preserve">_____ Spare tire </w:t>
      </w:r>
    </w:p>
    <w:p w:rsidR="001C5527" w:rsidRDefault="00E828DA">
      <w:pPr>
        <w:widowControl w:val="0"/>
        <w:pBdr>
          <w:top w:val="nil"/>
          <w:left w:val="nil"/>
          <w:bottom w:val="nil"/>
          <w:right w:val="nil"/>
          <w:between w:val="nil"/>
        </w:pBdr>
        <w:spacing w:line="240" w:lineRule="auto"/>
        <w:ind w:left="10" w:right="885"/>
        <w:rPr>
          <w:rFonts w:ascii="Times" w:eastAsia="Times" w:hAnsi="Times" w:cs="Times"/>
          <w:color w:val="000000"/>
        </w:rPr>
      </w:pPr>
      <w:r>
        <w:rPr>
          <w:rFonts w:ascii="Times" w:eastAsia="Times" w:hAnsi="Times" w:cs="Times"/>
          <w:b/>
          <w:color w:val="000000"/>
          <w:u w:val="single"/>
        </w:rPr>
        <w:t xml:space="preserve"> </w:t>
      </w:r>
      <w:r>
        <w:rPr>
          <w:rFonts w:ascii="Times" w:eastAsia="Times" w:hAnsi="Times" w:cs="Times"/>
          <w:color w:val="000000"/>
        </w:rPr>
        <w:t>_____ State OHV sticker</w:t>
      </w:r>
    </w:p>
    <w:p w:rsidR="001C5527" w:rsidRDefault="00E828DA">
      <w:pPr>
        <w:widowControl w:val="0"/>
        <w:pBdr>
          <w:top w:val="nil"/>
          <w:left w:val="nil"/>
          <w:bottom w:val="nil"/>
          <w:right w:val="nil"/>
          <w:between w:val="nil"/>
        </w:pBdr>
        <w:spacing w:line="240" w:lineRule="auto"/>
        <w:ind w:left="10" w:right="885"/>
        <w:rPr>
          <w:rFonts w:ascii="Times" w:eastAsia="Times" w:hAnsi="Times" w:cs="Times"/>
          <w:color w:val="000000"/>
        </w:rPr>
        <w:sectPr w:rsidR="001C5527">
          <w:type w:val="continuous"/>
          <w:pgSz w:w="12240" w:h="15840"/>
          <w:pgMar w:top="680" w:right="558" w:bottom="1058" w:left="718" w:header="0" w:footer="720" w:gutter="0"/>
          <w:cols w:num="2" w:space="720" w:equalWidth="0">
            <w:col w:w="5121" w:space="720"/>
            <w:col w:w="5121" w:space="0"/>
          </w:cols>
        </w:sectPr>
      </w:pPr>
      <w:r>
        <w:rPr>
          <w:rFonts w:ascii="Times" w:eastAsia="Times" w:hAnsi="Times" w:cs="Times"/>
        </w:rPr>
        <w:t xml:space="preserve">______ Helmet </w:t>
      </w:r>
      <w:proofErr w:type="gramStart"/>
      <w:r>
        <w:rPr>
          <w:rFonts w:ascii="Times" w:eastAsia="Times" w:hAnsi="Times" w:cs="Times"/>
        </w:rPr>
        <w:t>For</w:t>
      </w:r>
      <w:proofErr w:type="gramEnd"/>
      <w:r>
        <w:rPr>
          <w:rFonts w:ascii="Times" w:eastAsia="Times" w:hAnsi="Times" w:cs="Times"/>
        </w:rPr>
        <w:t xml:space="preserve"> All Occupants</w:t>
      </w:r>
      <w:r>
        <w:rPr>
          <w:rFonts w:ascii="Times" w:eastAsia="Times" w:hAnsi="Times" w:cs="Times"/>
          <w:color w:val="000000"/>
        </w:rPr>
        <w:t xml:space="preserve"> </w:t>
      </w:r>
    </w:p>
    <w:p w:rsidR="001C5527" w:rsidRDefault="001C5527">
      <w:pPr>
        <w:widowControl w:val="0"/>
        <w:pBdr>
          <w:top w:val="nil"/>
          <w:left w:val="nil"/>
          <w:bottom w:val="nil"/>
          <w:right w:val="nil"/>
          <w:between w:val="nil"/>
        </w:pBdr>
        <w:spacing w:line="240" w:lineRule="auto"/>
        <w:ind w:left="1"/>
        <w:rPr>
          <w:rFonts w:ascii="Times" w:eastAsia="Times" w:hAnsi="Times" w:cs="Times"/>
          <w:color w:val="000000"/>
        </w:rPr>
        <w:sectPr w:rsidR="001C5527">
          <w:type w:val="continuous"/>
          <w:pgSz w:w="12240" w:h="15840"/>
          <w:pgMar w:top="680" w:right="558" w:bottom="1058" w:left="718" w:header="0" w:footer="720" w:gutter="0"/>
          <w:cols w:space="720" w:equalWidth="0">
            <w:col w:w="10963" w:space="0"/>
          </w:cols>
        </w:sectPr>
      </w:pPr>
    </w:p>
    <w:p w:rsidR="001C5527" w:rsidRDefault="00E828DA">
      <w:pPr>
        <w:widowControl w:val="0"/>
        <w:pBdr>
          <w:top w:val="nil"/>
          <w:left w:val="nil"/>
          <w:bottom w:val="nil"/>
          <w:right w:val="nil"/>
          <w:between w:val="nil"/>
        </w:pBdr>
        <w:spacing w:before="547" w:line="230" w:lineRule="auto"/>
        <w:ind w:left="2" w:right="147" w:firstLine="2"/>
        <w:rPr>
          <w:rFonts w:ascii="Times" w:eastAsia="Times" w:hAnsi="Times" w:cs="Times"/>
          <w:color w:val="000000"/>
        </w:rPr>
      </w:pPr>
      <w:r>
        <w:rPr>
          <w:rFonts w:ascii="Times" w:eastAsia="Times" w:hAnsi="Times" w:cs="Times"/>
          <w:color w:val="000000"/>
        </w:rPr>
        <w:t xml:space="preserve">Approval of the vehicle by the safety committee or rally master shall mean that the vehicle is approved </w:t>
      </w:r>
      <w:proofErr w:type="gramStart"/>
      <w:r>
        <w:rPr>
          <w:rFonts w:ascii="Times" w:eastAsia="Times" w:hAnsi="Times" w:cs="Times"/>
          <w:color w:val="000000"/>
        </w:rPr>
        <w:t>for  participation</w:t>
      </w:r>
      <w:proofErr w:type="gramEnd"/>
      <w:r>
        <w:rPr>
          <w:rFonts w:ascii="Times" w:eastAsia="Times" w:hAnsi="Times" w:cs="Times"/>
          <w:color w:val="000000"/>
        </w:rPr>
        <w:t xml:space="preserve"> on the trail ride and shall not in any way mean that the vehicle is guaranteed mechanically safe and  sound. Be it further declared that the safety committee or rally master shall not be held liable for </w:t>
      </w:r>
      <w:proofErr w:type="gramStart"/>
      <w:r>
        <w:rPr>
          <w:rFonts w:ascii="Times" w:eastAsia="Times" w:hAnsi="Times" w:cs="Times"/>
          <w:color w:val="000000"/>
        </w:rPr>
        <w:t>any  mechanical</w:t>
      </w:r>
      <w:proofErr w:type="gramEnd"/>
      <w:r>
        <w:rPr>
          <w:rFonts w:ascii="Times" w:eastAsia="Times" w:hAnsi="Times" w:cs="Times"/>
          <w:color w:val="000000"/>
        </w:rPr>
        <w:t xml:space="preserve"> failure of the declared vehicle nor any accident or losses resulting from the same.</w:t>
      </w:r>
    </w:p>
    <w:sectPr w:rsidR="001C5527">
      <w:type w:val="continuous"/>
      <w:pgSz w:w="12240" w:h="15840"/>
      <w:pgMar w:top="680" w:right="558" w:bottom="1058" w:left="718" w:header="0" w:footer="720" w:gutter="0"/>
      <w:cols w:space="720" w:equalWidth="0">
        <w:col w:w="10963"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3C" w:rsidRDefault="00D44C3C" w:rsidP="00D44C3C">
      <w:pPr>
        <w:spacing w:line="240" w:lineRule="auto"/>
      </w:pPr>
      <w:r>
        <w:separator/>
      </w:r>
    </w:p>
  </w:endnote>
  <w:endnote w:type="continuationSeparator" w:id="0">
    <w:p w:rsidR="00D44C3C" w:rsidRDefault="00D44C3C" w:rsidP="00D44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3C" w:rsidRDefault="00D44C3C">
    <w:pPr>
      <w:pStyle w:val="Footer"/>
    </w:pPr>
    <w:r>
      <w:t>Updated 2023</w:t>
    </w:r>
  </w:p>
  <w:p w:rsidR="00D44C3C" w:rsidRDefault="00D44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3C" w:rsidRDefault="00D44C3C" w:rsidP="00D44C3C">
      <w:pPr>
        <w:spacing w:line="240" w:lineRule="auto"/>
      </w:pPr>
      <w:r>
        <w:separator/>
      </w:r>
    </w:p>
  </w:footnote>
  <w:footnote w:type="continuationSeparator" w:id="0">
    <w:p w:rsidR="00D44C3C" w:rsidRDefault="00D44C3C" w:rsidP="00D44C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27"/>
    <w:rsid w:val="001C5527"/>
    <w:rsid w:val="00256A5E"/>
    <w:rsid w:val="003C2C61"/>
    <w:rsid w:val="009162F5"/>
    <w:rsid w:val="00A46FB3"/>
    <w:rsid w:val="00D44C3C"/>
    <w:rsid w:val="00E8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5E074-88B6-4EDC-9E1D-08773C26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44C3C"/>
    <w:pPr>
      <w:tabs>
        <w:tab w:val="center" w:pos="4680"/>
        <w:tab w:val="right" w:pos="9360"/>
      </w:tabs>
      <w:spacing w:line="240" w:lineRule="auto"/>
    </w:pPr>
  </w:style>
  <w:style w:type="character" w:customStyle="1" w:styleId="HeaderChar">
    <w:name w:val="Header Char"/>
    <w:basedOn w:val="DefaultParagraphFont"/>
    <w:link w:val="Header"/>
    <w:uiPriority w:val="99"/>
    <w:rsid w:val="00D44C3C"/>
  </w:style>
  <w:style w:type="paragraph" w:styleId="Footer">
    <w:name w:val="footer"/>
    <w:basedOn w:val="Normal"/>
    <w:link w:val="FooterChar"/>
    <w:uiPriority w:val="99"/>
    <w:unhideWhenUsed/>
    <w:rsid w:val="00D44C3C"/>
    <w:pPr>
      <w:tabs>
        <w:tab w:val="center" w:pos="4680"/>
        <w:tab w:val="right" w:pos="9360"/>
      </w:tabs>
      <w:spacing w:line="240" w:lineRule="auto"/>
    </w:pPr>
  </w:style>
  <w:style w:type="character" w:customStyle="1" w:styleId="FooterChar">
    <w:name w:val="Footer Char"/>
    <w:basedOn w:val="DefaultParagraphFont"/>
    <w:link w:val="Footer"/>
    <w:uiPriority w:val="99"/>
    <w:rsid w:val="00D4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Streamline Automotive</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 Graham</cp:lastModifiedBy>
  <cp:revision>5</cp:revision>
  <dcterms:created xsi:type="dcterms:W3CDTF">2023-03-03T19:07:00Z</dcterms:created>
  <dcterms:modified xsi:type="dcterms:W3CDTF">2023-04-06T16:14:00Z</dcterms:modified>
</cp:coreProperties>
</file>